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F9453" w14:textId="77777777" w:rsidR="00CA48F2" w:rsidRDefault="004B3E36">
      <w:pPr>
        <w:ind w:left="720" w:hanging="720"/>
        <w:jc w:val="center"/>
        <w:rPr>
          <w:rFonts w:ascii="Palatino Linotype" w:eastAsia="Palatino Linotype" w:hAnsi="Palatino Linotype" w:cs="Palatino Linotype"/>
          <w:b/>
        </w:rPr>
      </w:pPr>
      <w:r>
        <w:rPr>
          <w:rFonts w:ascii="Palatino Linotype" w:eastAsia="Palatino Linotype" w:hAnsi="Palatino Linotype" w:cs="Palatino Linotype"/>
          <w:b/>
        </w:rPr>
        <w:t>DATOS GENERALES DE LA PRÁCTICA DE TRANSPARENCIA PROACTIVA</w:t>
      </w:r>
    </w:p>
    <w:tbl>
      <w:tblPr>
        <w:tblStyle w:val="affffffffff9"/>
        <w:tblW w:w="9887" w:type="dxa"/>
        <w:jc w:val="center"/>
        <w:tblInd w:w="0" w:type="dxa"/>
        <w:tblLayout w:type="fixed"/>
        <w:tblLook w:val="0400" w:firstRow="0" w:lastRow="0" w:firstColumn="0" w:lastColumn="0" w:noHBand="0" w:noVBand="1"/>
      </w:tblPr>
      <w:tblGrid>
        <w:gridCol w:w="5132"/>
        <w:gridCol w:w="1140"/>
        <w:gridCol w:w="975"/>
        <w:gridCol w:w="1320"/>
        <w:gridCol w:w="1320"/>
      </w:tblGrid>
      <w:tr w:rsidR="009679EE" w14:paraId="16C1799A" w14:textId="77777777" w:rsidTr="00D51CCF">
        <w:trPr>
          <w:trHeight w:val="215"/>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E9F950" w14:textId="77777777" w:rsidR="009679EE" w:rsidRDefault="009679EE">
            <w:pPr>
              <w:ind w:left="-566"/>
              <w:jc w:val="both"/>
              <w:rPr>
                <w:rFonts w:ascii="Palatino Linotype" w:eastAsia="Palatino Linotype" w:hAnsi="Palatino Linotype" w:cs="Palatino Linotype"/>
                <w:b/>
              </w:rPr>
            </w:pPr>
            <w:r>
              <w:rPr>
                <w:rFonts w:ascii="Palatino Linotype" w:eastAsia="Palatino Linotype" w:hAnsi="Palatino Linotype" w:cs="Palatino Linotype"/>
                <w:b/>
              </w:rPr>
              <w:t>Nombre de la práctica de Transparencia Proactiva</w:t>
            </w:r>
          </w:p>
        </w:tc>
        <w:tc>
          <w:tcPr>
            <w:tcW w:w="4755" w:type="dxa"/>
            <w:gridSpan w:val="4"/>
            <w:tcBorders>
              <w:top w:val="single" w:sz="4" w:space="0" w:color="000000"/>
              <w:left w:val="single" w:sz="4" w:space="0" w:color="000000"/>
              <w:bottom w:val="single" w:sz="4" w:space="0" w:color="000000"/>
              <w:right w:val="single" w:sz="4" w:space="0" w:color="000000"/>
            </w:tcBorders>
          </w:tcPr>
          <w:p w14:paraId="6785E57A" w14:textId="1C6585B0" w:rsidR="009679EE" w:rsidRPr="00916734" w:rsidRDefault="008F594B" w:rsidP="008F594B">
            <w:pPr>
              <w:ind w:left="-299"/>
              <w:jc w:val="both"/>
              <w:rPr>
                <w:rFonts w:ascii="Palatino Linotype" w:eastAsia="Palatino Linotype" w:hAnsi="Palatino Linotype" w:cs="Palatino Linotype"/>
                <w:b/>
              </w:rPr>
            </w:pPr>
            <w:r w:rsidRPr="00245B63">
              <w:rPr>
                <w:rFonts w:ascii="Palatino Linotype" w:eastAsia="Palatino Linotype" w:hAnsi="Palatino Linotype" w:cs="Palatino Linotype"/>
                <w:b/>
              </w:rPr>
              <w:t xml:space="preserve">Micrositio de consulta de </w:t>
            </w:r>
            <w:r w:rsidR="009679EE" w:rsidRPr="00245B63">
              <w:rPr>
                <w:rFonts w:ascii="Palatino Linotype" w:eastAsia="Palatino Linotype" w:hAnsi="Palatino Linotype" w:cs="Palatino Linotype"/>
                <w:b/>
              </w:rPr>
              <w:t>Campañas para la prevención</w:t>
            </w:r>
            <w:r w:rsidR="00C25394" w:rsidRPr="00245B63">
              <w:rPr>
                <w:rFonts w:ascii="Palatino Linotype" w:eastAsia="Palatino Linotype" w:hAnsi="Palatino Linotype" w:cs="Palatino Linotype"/>
                <w:b/>
              </w:rPr>
              <w:t xml:space="preserve"> y atención</w:t>
            </w:r>
            <w:r w:rsidR="009679EE" w:rsidRPr="00245B63">
              <w:rPr>
                <w:rFonts w:ascii="Palatino Linotype" w:eastAsia="Palatino Linotype" w:hAnsi="Palatino Linotype" w:cs="Palatino Linotype"/>
                <w:b/>
              </w:rPr>
              <w:t xml:space="preserve"> de la violencia </w:t>
            </w:r>
            <w:r w:rsidR="00467E8F" w:rsidRPr="00245B63">
              <w:rPr>
                <w:rFonts w:ascii="Palatino Linotype" w:eastAsia="Palatino Linotype" w:hAnsi="Palatino Linotype" w:cs="Palatino Linotype"/>
                <w:b/>
              </w:rPr>
              <w:t>y promoción de los derechos humanos de las mujeres</w:t>
            </w:r>
            <w:r w:rsidR="00467E8F" w:rsidRPr="00916734">
              <w:rPr>
                <w:rFonts w:ascii="Palatino Linotype" w:eastAsia="Palatino Linotype" w:hAnsi="Palatino Linotype" w:cs="Palatino Linotype"/>
                <w:b/>
              </w:rPr>
              <w:t xml:space="preserve"> </w:t>
            </w:r>
          </w:p>
        </w:tc>
      </w:tr>
      <w:tr w:rsidR="009679EE" w14:paraId="168E4678" w14:textId="77777777" w:rsidTr="007008F1">
        <w:trPr>
          <w:trHeight w:val="216"/>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62BB3A" w14:textId="77777777" w:rsidR="009679EE" w:rsidRDefault="009679EE">
            <w:pPr>
              <w:ind w:left="-566"/>
              <w:jc w:val="both"/>
              <w:rPr>
                <w:rFonts w:ascii="Palatino Linotype" w:eastAsia="Palatino Linotype" w:hAnsi="Palatino Linotype" w:cs="Palatino Linotype"/>
                <w:b/>
              </w:rPr>
            </w:pPr>
            <w:r>
              <w:rPr>
                <w:rFonts w:ascii="Palatino Linotype" w:eastAsia="Palatino Linotype" w:hAnsi="Palatino Linotype" w:cs="Palatino Linotype"/>
                <w:b/>
              </w:rPr>
              <w:t xml:space="preserve">Nombre del Sujeto Obligado </w:t>
            </w:r>
          </w:p>
        </w:tc>
        <w:tc>
          <w:tcPr>
            <w:tcW w:w="4755" w:type="dxa"/>
            <w:gridSpan w:val="4"/>
            <w:tcBorders>
              <w:top w:val="single" w:sz="4" w:space="0" w:color="000000"/>
              <w:left w:val="single" w:sz="4" w:space="0" w:color="000000"/>
              <w:bottom w:val="single" w:sz="4" w:space="0" w:color="000000"/>
              <w:right w:val="single" w:sz="4" w:space="0" w:color="000000"/>
            </w:tcBorders>
          </w:tcPr>
          <w:p w14:paraId="63A39B6B" w14:textId="21F83939" w:rsidR="009679EE" w:rsidRDefault="009679EE" w:rsidP="00916734">
            <w:pPr>
              <w:ind w:hanging="293"/>
              <w:rPr>
                <w:rFonts w:ascii="Palatino Linotype" w:eastAsia="Palatino Linotype" w:hAnsi="Palatino Linotype" w:cs="Palatino Linotype"/>
                <w:b/>
              </w:rPr>
            </w:pPr>
            <w:r>
              <w:rPr>
                <w:rFonts w:ascii="Palatino Linotype" w:eastAsia="Palatino Linotype" w:hAnsi="Palatino Linotype" w:cs="Palatino Linotype"/>
                <w:b/>
              </w:rPr>
              <w:t xml:space="preserve">Secretaría de las Mujeres </w:t>
            </w:r>
          </w:p>
        </w:tc>
      </w:tr>
      <w:tr w:rsidR="009679EE" w14:paraId="0E39E751" w14:textId="77777777" w:rsidTr="008D79D2">
        <w:trPr>
          <w:trHeight w:val="425"/>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3220F7" w14:textId="77777777" w:rsidR="009679EE" w:rsidRDefault="009679EE">
            <w:pPr>
              <w:ind w:left="-566"/>
              <w:jc w:val="both"/>
              <w:rPr>
                <w:rFonts w:ascii="Palatino Linotype" w:eastAsia="Palatino Linotype" w:hAnsi="Palatino Linotype" w:cs="Palatino Linotype"/>
                <w:i/>
              </w:rPr>
            </w:pPr>
            <w:r>
              <w:rPr>
                <w:rFonts w:ascii="Palatino Linotype" w:eastAsia="Palatino Linotype" w:hAnsi="Palatino Linotype" w:cs="Palatino Linotype"/>
                <w:b/>
              </w:rPr>
              <w:t xml:space="preserve">Tipo de Sujeto Obligado </w:t>
            </w:r>
            <w:r>
              <w:rPr>
                <w:rFonts w:ascii="Palatino Linotype" w:eastAsia="Palatino Linotype" w:hAnsi="Palatino Linotype" w:cs="Palatino Linotype"/>
                <w:i/>
              </w:rPr>
              <w:t>(Poder Ejecutivo, Poder Legislativo, Poder Judicial, Organismo Autónomo, Partido Político, Sindicato, etc.)</w:t>
            </w:r>
          </w:p>
        </w:tc>
        <w:tc>
          <w:tcPr>
            <w:tcW w:w="4755" w:type="dxa"/>
            <w:gridSpan w:val="4"/>
            <w:tcBorders>
              <w:top w:val="single" w:sz="4" w:space="0" w:color="000000"/>
              <w:left w:val="single" w:sz="4" w:space="0" w:color="000000"/>
              <w:bottom w:val="single" w:sz="4" w:space="0" w:color="000000"/>
              <w:right w:val="single" w:sz="4" w:space="0" w:color="000000"/>
            </w:tcBorders>
            <w:vAlign w:val="center"/>
          </w:tcPr>
          <w:p w14:paraId="705F2C78" w14:textId="2FAB9B4A" w:rsidR="009679EE" w:rsidRDefault="009679EE" w:rsidP="00916734">
            <w:pPr>
              <w:ind w:hanging="293"/>
              <w:rPr>
                <w:rFonts w:ascii="Palatino Linotype" w:eastAsia="Palatino Linotype" w:hAnsi="Palatino Linotype" w:cs="Palatino Linotype"/>
                <w:b/>
              </w:rPr>
            </w:pPr>
            <w:r>
              <w:rPr>
                <w:rFonts w:ascii="Palatino Linotype" w:eastAsia="Palatino Linotype" w:hAnsi="Palatino Linotype" w:cs="Palatino Linotype"/>
                <w:b/>
              </w:rPr>
              <w:t xml:space="preserve">Poder Ejecutivo </w:t>
            </w:r>
          </w:p>
        </w:tc>
      </w:tr>
      <w:tr w:rsidR="009679EE" w14:paraId="60EDEB44" w14:textId="77777777" w:rsidTr="002420CC">
        <w:trPr>
          <w:trHeight w:val="217"/>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6BBB4E" w14:textId="77777777" w:rsidR="009679EE" w:rsidRDefault="009679EE">
            <w:pPr>
              <w:ind w:left="-566"/>
              <w:jc w:val="both"/>
              <w:rPr>
                <w:rFonts w:ascii="Palatino Linotype" w:eastAsia="Palatino Linotype" w:hAnsi="Palatino Linotype" w:cs="Palatino Linotype"/>
                <w:b/>
              </w:rPr>
            </w:pPr>
            <w:r>
              <w:rPr>
                <w:rFonts w:ascii="Palatino Linotype" w:eastAsia="Palatino Linotype" w:hAnsi="Palatino Linotype" w:cs="Palatino Linotype"/>
                <w:b/>
              </w:rPr>
              <w:t>Área responsable de la práctica de Transparencia Proactiva</w:t>
            </w:r>
          </w:p>
        </w:tc>
        <w:tc>
          <w:tcPr>
            <w:tcW w:w="4755" w:type="dxa"/>
            <w:gridSpan w:val="4"/>
            <w:tcBorders>
              <w:top w:val="single" w:sz="4" w:space="0" w:color="000000"/>
              <w:left w:val="single" w:sz="4" w:space="0" w:color="000000"/>
              <w:bottom w:val="single" w:sz="4" w:space="0" w:color="000000"/>
              <w:right w:val="single" w:sz="4" w:space="0" w:color="000000"/>
            </w:tcBorders>
          </w:tcPr>
          <w:p w14:paraId="4CBBEFDE" w14:textId="24E4115F" w:rsidR="009679EE" w:rsidRDefault="009679EE" w:rsidP="00916734">
            <w:pPr>
              <w:ind w:hanging="293"/>
              <w:rPr>
                <w:rFonts w:ascii="Palatino Linotype" w:eastAsia="Palatino Linotype" w:hAnsi="Palatino Linotype" w:cs="Palatino Linotype"/>
                <w:b/>
              </w:rPr>
            </w:pPr>
            <w:r>
              <w:rPr>
                <w:rFonts w:ascii="Palatino Linotype" w:eastAsia="Palatino Linotype" w:hAnsi="Palatino Linotype" w:cs="Palatino Linotype"/>
                <w:b/>
              </w:rPr>
              <w:t xml:space="preserve">Secretaría Particular </w:t>
            </w:r>
          </w:p>
        </w:tc>
      </w:tr>
      <w:tr w:rsidR="009679EE" w14:paraId="7EB9ED32" w14:textId="77777777" w:rsidTr="00525857">
        <w:trPr>
          <w:trHeight w:val="217"/>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6784D1" w14:textId="77777777" w:rsidR="009679EE" w:rsidRDefault="009679EE">
            <w:pPr>
              <w:ind w:left="-566"/>
              <w:jc w:val="both"/>
              <w:rPr>
                <w:rFonts w:ascii="Palatino Linotype" w:eastAsia="Palatino Linotype" w:hAnsi="Palatino Linotype" w:cs="Palatino Linotype"/>
                <w:b/>
              </w:rPr>
            </w:pPr>
            <w:r>
              <w:rPr>
                <w:rFonts w:ascii="Palatino Linotype" w:eastAsia="Palatino Linotype" w:hAnsi="Palatino Linotype" w:cs="Palatino Linotype"/>
                <w:b/>
              </w:rPr>
              <w:t xml:space="preserve">Nombre del Titular de la Unidad de Transparencia </w:t>
            </w:r>
          </w:p>
        </w:tc>
        <w:tc>
          <w:tcPr>
            <w:tcW w:w="4755" w:type="dxa"/>
            <w:gridSpan w:val="4"/>
            <w:tcBorders>
              <w:top w:val="single" w:sz="4" w:space="0" w:color="000000"/>
              <w:left w:val="single" w:sz="4" w:space="0" w:color="000000"/>
              <w:bottom w:val="single" w:sz="4" w:space="0" w:color="000000"/>
              <w:right w:val="single" w:sz="4" w:space="0" w:color="000000"/>
            </w:tcBorders>
          </w:tcPr>
          <w:p w14:paraId="73C59A36" w14:textId="0F2CE370" w:rsidR="009679EE" w:rsidRDefault="009679EE" w:rsidP="00916734">
            <w:pPr>
              <w:ind w:hanging="293"/>
              <w:rPr>
                <w:rFonts w:ascii="Palatino Linotype" w:eastAsia="Palatino Linotype" w:hAnsi="Palatino Linotype" w:cs="Palatino Linotype"/>
                <w:b/>
              </w:rPr>
            </w:pPr>
            <w:r>
              <w:rPr>
                <w:rFonts w:ascii="Palatino Linotype" w:eastAsia="Palatino Linotype" w:hAnsi="Palatino Linotype" w:cs="Palatino Linotype"/>
                <w:b/>
              </w:rPr>
              <w:t xml:space="preserve">Lcda. Erika Núñez Gutiérrez </w:t>
            </w:r>
          </w:p>
        </w:tc>
      </w:tr>
      <w:tr w:rsidR="00621030" w14:paraId="4C22FD07" w14:textId="77777777">
        <w:trPr>
          <w:trHeight w:val="215"/>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CD8070" w14:textId="77777777" w:rsidR="00621030" w:rsidRDefault="00621030">
            <w:pPr>
              <w:ind w:left="-566"/>
              <w:jc w:val="both"/>
              <w:rPr>
                <w:rFonts w:ascii="Palatino Linotype" w:eastAsia="Palatino Linotype" w:hAnsi="Palatino Linotype" w:cs="Palatino Linotype"/>
                <w:b/>
              </w:rPr>
            </w:pPr>
            <w:r>
              <w:rPr>
                <w:rFonts w:ascii="Palatino Linotype" w:eastAsia="Palatino Linotype" w:hAnsi="Palatino Linotype" w:cs="Palatino Linotype"/>
                <w:b/>
              </w:rPr>
              <w:t>¿La práctica ha sido reconocida previamente?</w:t>
            </w:r>
          </w:p>
        </w:tc>
        <w:tc>
          <w:tcPr>
            <w:tcW w:w="1140" w:type="dxa"/>
            <w:tcBorders>
              <w:top w:val="single" w:sz="4" w:space="0" w:color="000000"/>
              <w:left w:val="single" w:sz="4" w:space="0" w:color="000000"/>
              <w:bottom w:val="single" w:sz="4" w:space="0" w:color="000000"/>
              <w:right w:val="single" w:sz="4" w:space="0" w:color="000000"/>
            </w:tcBorders>
          </w:tcPr>
          <w:p w14:paraId="0FC52A79" w14:textId="77777777" w:rsidR="00621030" w:rsidRDefault="00621030">
            <w:pPr>
              <w:ind w:right="-75"/>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975" w:type="dxa"/>
            <w:tcBorders>
              <w:top w:val="single" w:sz="4" w:space="0" w:color="000000"/>
              <w:left w:val="single" w:sz="4" w:space="0" w:color="000000"/>
              <w:bottom w:val="single" w:sz="4" w:space="0" w:color="000000"/>
              <w:right w:val="single" w:sz="4" w:space="0" w:color="000000"/>
            </w:tcBorders>
          </w:tcPr>
          <w:p w14:paraId="19FB1902" w14:textId="77777777" w:rsidR="00621030" w:rsidRDefault="00621030">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1320" w:type="dxa"/>
            <w:tcBorders>
              <w:top w:val="single" w:sz="4" w:space="0" w:color="000000"/>
              <w:left w:val="single" w:sz="4" w:space="0" w:color="000000"/>
              <w:bottom w:val="single" w:sz="4" w:space="0" w:color="000000"/>
              <w:right w:val="single" w:sz="4" w:space="0" w:color="000000"/>
            </w:tcBorders>
          </w:tcPr>
          <w:p w14:paraId="50FB2C48" w14:textId="77777777" w:rsidR="00621030" w:rsidRDefault="00621030">
            <w:pPr>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320" w:type="dxa"/>
            <w:tcBorders>
              <w:top w:val="single" w:sz="4" w:space="0" w:color="000000"/>
              <w:left w:val="single" w:sz="4" w:space="0" w:color="000000"/>
              <w:bottom w:val="single" w:sz="4" w:space="0" w:color="000000"/>
              <w:right w:val="single" w:sz="4" w:space="0" w:color="000000"/>
            </w:tcBorders>
          </w:tcPr>
          <w:p w14:paraId="4EDE95BB" w14:textId="1E5D4A9C" w:rsidR="00621030" w:rsidRDefault="00621030" w:rsidP="00BD67C4">
            <w:pPr>
              <w:rPr>
                <w:rFonts w:ascii="Palatino Linotype" w:eastAsia="Palatino Linotype" w:hAnsi="Palatino Linotype" w:cs="Palatino Linotype"/>
                <w:b/>
              </w:rPr>
            </w:pPr>
            <w:r>
              <w:rPr>
                <w:rFonts w:ascii="Palatino Linotype" w:eastAsia="Palatino Linotype" w:hAnsi="Palatino Linotype" w:cs="Palatino Linotype"/>
                <w:b/>
              </w:rPr>
              <w:t>X</w:t>
            </w:r>
          </w:p>
        </w:tc>
      </w:tr>
    </w:tbl>
    <w:p w14:paraId="7551C411" w14:textId="77777777" w:rsidR="00CA48F2" w:rsidRDefault="004B3E36">
      <w:pPr>
        <w:rPr>
          <w:rFonts w:ascii="Palatino Linotype" w:eastAsia="Palatino Linotype" w:hAnsi="Palatino Linotype" w:cs="Palatino Linotype"/>
        </w:rPr>
      </w:pPr>
      <w:r>
        <w:rPr>
          <w:rFonts w:ascii="Palatino Linotype" w:eastAsia="Palatino Linotype" w:hAnsi="Palatino Linotype" w:cs="Palatino Linotype"/>
        </w:rPr>
        <w:t xml:space="preserve"> </w:t>
      </w:r>
    </w:p>
    <w:p w14:paraId="5CDBA7CD" w14:textId="77777777" w:rsidR="00CA48F2" w:rsidRDefault="004B3E36">
      <w:pPr>
        <w:ind w:left="-425"/>
        <w:jc w:val="both"/>
        <w:rPr>
          <w:rFonts w:ascii="Palatino Linotype" w:eastAsia="Palatino Linotype" w:hAnsi="Palatino Linotype" w:cs="Palatino Linotype"/>
          <w:b/>
        </w:rPr>
      </w:pPr>
      <w:r>
        <w:rPr>
          <w:rFonts w:ascii="Palatino Linotype" w:eastAsia="Palatino Linotype" w:hAnsi="Palatino Linotype" w:cs="Palatino Linotype"/>
          <w:b/>
        </w:rPr>
        <w:t xml:space="preserve">CARACTERÍSTICAS DE LA PRÁCTICA DE TRANSPARENCIA PROACTIVA: </w:t>
      </w:r>
    </w:p>
    <w:p w14:paraId="71C14567" w14:textId="77777777" w:rsidR="00CA48F2" w:rsidRDefault="004B3E36">
      <w:pPr>
        <w:ind w:left="-425"/>
        <w:jc w:val="both"/>
        <w:rPr>
          <w:rFonts w:ascii="Palatino Linotype" w:eastAsia="Palatino Linotype" w:hAnsi="Palatino Linotype" w:cs="Palatino Linotype"/>
          <w:b/>
        </w:rPr>
      </w:pPr>
      <w:r>
        <w:rPr>
          <w:rFonts w:ascii="Palatino Linotype" w:eastAsia="Palatino Linotype" w:hAnsi="Palatino Linotype" w:cs="Palatino Linotype"/>
          <w:b/>
        </w:rPr>
        <w:t xml:space="preserve">1. Señale el año en que surgió y si se encuentra vigente: </w:t>
      </w:r>
    </w:p>
    <w:p w14:paraId="3D8F0230" w14:textId="0407C172" w:rsidR="00730DF7" w:rsidRPr="00916734" w:rsidRDefault="00186C33" w:rsidP="00730DF7">
      <w:pPr>
        <w:ind w:left="-425"/>
        <w:jc w:val="both"/>
        <w:rPr>
          <w:rFonts w:ascii="Palatino Linotype" w:eastAsia="Palatino Linotype" w:hAnsi="Palatino Linotype" w:cs="Palatino Linotype"/>
          <w:bCs/>
        </w:rPr>
      </w:pPr>
      <w:r w:rsidRPr="00916734">
        <w:rPr>
          <w:rFonts w:ascii="Palatino Linotype" w:eastAsia="Palatino Linotype" w:hAnsi="Palatino Linotype" w:cs="Palatino Linotype"/>
          <w:bCs/>
        </w:rPr>
        <w:t xml:space="preserve">Con el inicio de la Administración de la Mtra. Delfina Gómez Álvarez, </w:t>
      </w:r>
      <w:r w:rsidR="00730DF7" w:rsidRPr="00916734">
        <w:rPr>
          <w:rFonts w:ascii="Palatino Linotype" w:eastAsia="Palatino Linotype" w:hAnsi="Palatino Linotype" w:cs="Palatino Linotype"/>
          <w:bCs/>
        </w:rPr>
        <w:t xml:space="preserve">en septiembre del año 2023, </w:t>
      </w:r>
      <w:r w:rsidRPr="00916734">
        <w:rPr>
          <w:rFonts w:ascii="Palatino Linotype" w:eastAsia="Palatino Linotype" w:hAnsi="Palatino Linotype" w:cs="Palatino Linotype"/>
          <w:bCs/>
        </w:rPr>
        <w:t>se</w:t>
      </w:r>
      <w:r w:rsidR="00BD67C4" w:rsidRPr="00916734">
        <w:rPr>
          <w:rFonts w:ascii="Palatino Linotype" w:eastAsia="Palatino Linotype" w:hAnsi="Palatino Linotype" w:cs="Palatino Linotype"/>
          <w:bCs/>
        </w:rPr>
        <w:t xml:space="preserve"> implemen</w:t>
      </w:r>
      <w:r w:rsidR="00046F9C" w:rsidRPr="00916734">
        <w:rPr>
          <w:rFonts w:ascii="Palatino Linotype" w:eastAsia="Palatino Linotype" w:hAnsi="Palatino Linotype" w:cs="Palatino Linotype"/>
          <w:bCs/>
        </w:rPr>
        <w:t>taron</w:t>
      </w:r>
      <w:r w:rsidR="00BD67C4" w:rsidRPr="00916734">
        <w:rPr>
          <w:rFonts w:ascii="Palatino Linotype" w:eastAsia="Palatino Linotype" w:hAnsi="Palatino Linotype" w:cs="Palatino Linotype"/>
          <w:bCs/>
        </w:rPr>
        <w:t xml:space="preserve"> campañas para la Prevención y Atención</w:t>
      </w:r>
      <w:r w:rsidR="00730DF7" w:rsidRPr="00916734">
        <w:rPr>
          <w:rFonts w:ascii="Palatino Linotype" w:eastAsia="Palatino Linotype" w:hAnsi="Palatino Linotype" w:cs="Palatino Linotype"/>
          <w:bCs/>
        </w:rPr>
        <w:t xml:space="preserve"> de la Violencia</w:t>
      </w:r>
      <w:r w:rsidR="00BD67C4" w:rsidRPr="00916734">
        <w:rPr>
          <w:rFonts w:ascii="Palatino Linotype" w:eastAsia="Palatino Linotype" w:hAnsi="Palatino Linotype" w:cs="Palatino Linotype"/>
          <w:bCs/>
        </w:rPr>
        <w:t xml:space="preserve"> </w:t>
      </w:r>
      <w:r w:rsidR="00730DF7" w:rsidRPr="00916734">
        <w:rPr>
          <w:rFonts w:ascii="Palatino Linotype" w:eastAsia="Palatino Linotype" w:hAnsi="Palatino Linotype" w:cs="Palatino Linotype"/>
          <w:bCs/>
        </w:rPr>
        <w:t xml:space="preserve">en </w:t>
      </w:r>
      <w:r w:rsidR="00BD67C4" w:rsidRPr="00916734">
        <w:rPr>
          <w:rFonts w:ascii="Palatino Linotype" w:eastAsia="Palatino Linotype" w:hAnsi="Palatino Linotype" w:cs="Palatino Linotype"/>
          <w:bCs/>
        </w:rPr>
        <w:t>contra las Mujeres</w:t>
      </w:r>
      <w:r w:rsidR="00730DF7" w:rsidRPr="00916734">
        <w:rPr>
          <w:rFonts w:ascii="Palatino Linotype" w:eastAsia="Palatino Linotype" w:hAnsi="Palatino Linotype" w:cs="Palatino Linotype"/>
          <w:bCs/>
        </w:rPr>
        <w:t>,</w:t>
      </w:r>
      <w:r w:rsidR="00BD67C4" w:rsidRPr="00916734">
        <w:rPr>
          <w:rFonts w:ascii="Palatino Linotype" w:eastAsia="Palatino Linotype" w:hAnsi="Palatino Linotype" w:cs="Palatino Linotype"/>
          <w:bCs/>
        </w:rPr>
        <w:t xml:space="preserve"> las cuales se encuentran vigentes</w:t>
      </w:r>
      <w:r w:rsidR="00730DF7" w:rsidRPr="00916734">
        <w:rPr>
          <w:rFonts w:ascii="Palatino Linotype" w:eastAsia="Palatino Linotype" w:hAnsi="Palatino Linotype" w:cs="Palatino Linotype"/>
          <w:bCs/>
        </w:rPr>
        <w:t xml:space="preserve"> para su consulta </w:t>
      </w:r>
      <w:r w:rsidR="00BD67C4" w:rsidRPr="00916734">
        <w:rPr>
          <w:rFonts w:ascii="Palatino Linotype" w:eastAsia="Palatino Linotype" w:hAnsi="Palatino Linotype" w:cs="Palatino Linotype"/>
          <w:bCs/>
        </w:rPr>
        <w:t>en la página</w:t>
      </w:r>
      <w:r w:rsidR="00730DF7" w:rsidRPr="00916734">
        <w:rPr>
          <w:rFonts w:ascii="Palatino Linotype" w:eastAsia="Palatino Linotype" w:hAnsi="Palatino Linotype" w:cs="Palatino Linotype"/>
          <w:bCs/>
        </w:rPr>
        <w:t xml:space="preserve"> web oficial</w:t>
      </w:r>
      <w:r w:rsidR="00BD67C4" w:rsidRPr="00916734">
        <w:rPr>
          <w:rFonts w:ascii="Palatino Linotype" w:eastAsia="Palatino Linotype" w:hAnsi="Palatino Linotype" w:cs="Palatino Linotype"/>
          <w:bCs/>
        </w:rPr>
        <w:t xml:space="preserve"> y </w:t>
      </w:r>
      <w:r w:rsidR="00730DF7" w:rsidRPr="00916734">
        <w:rPr>
          <w:rFonts w:ascii="Palatino Linotype" w:eastAsia="Palatino Linotype" w:hAnsi="Palatino Linotype" w:cs="Palatino Linotype"/>
          <w:bCs/>
        </w:rPr>
        <w:t>en las</w:t>
      </w:r>
      <w:r w:rsidR="00BD67C4" w:rsidRPr="00916734">
        <w:rPr>
          <w:rFonts w:ascii="Palatino Linotype" w:eastAsia="Palatino Linotype" w:hAnsi="Palatino Linotype" w:cs="Palatino Linotype"/>
          <w:bCs/>
        </w:rPr>
        <w:t xml:space="preserve"> redes</w:t>
      </w:r>
      <w:r w:rsidR="00730DF7" w:rsidRPr="00916734">
        <w:rPr>
          <w:rFonts w:ascii="Palatino Linotype" w:eastAsia="Palatino Linotype" w:hAnsi="Palatino Linotype" w:cs="Palatino Linotype"/>
          <w:bCs/>
        </w:rPr>
        <w:t xml:space="preserve"> sociales </w:t>
      </w:r>
      <w:r w:rsidR="00BD67C4" w:rsidRPr="00916734">
        <w:rPr>
          <w:rFonts w:ascii="Palatino Linotype" w:eastAsia="Palatino Linotype" w:hAnsi="Palatino Linotype" w:cs="Palatino Linotype"/>
          <w:bCs/>
        </w:rPr>
        <w:t>de la Secretaría</w:t>
      </w:r>
      <w:r w:rsidR="00730DF7" w:rsidRPr="00916734">
        <w:rPr>
          <w:rFonts w:ascii="Palatino Linotype" w:eastAsia="Palatino Linotype" w:hAnsi="Palatino Linotype" w:cs="Palatino Linotype"/>
          <w:bCs/>
        </w:rPr>
        <w:t xml:space="preserve"> de las Mujeres, como una medida de difundir los derechos de las mujeres y la prevención y atención de la violencia, a través de los servicios que de acuerdo a sus atribuciones y funciones tiene este Sujeto Obligado.</w:t>
      </w:r>
    </w:p>
    <w:p w14:paraId="25366D08" w14:textId="77777777" w:rsidR="00CA48F2" w:rsidRDefault="004B3E36">
      <w:pPr>
        <w:ind w:left="-425"/>
        <w:jc w:val="both"/>
        <w:rPr>
          <w:rFonts w:ascii="Palatino Linotype" w:eastAsia="Palatino Linotype" w:hAnsi="Palatino Linotype" w:cs="Palatino Linotype"/>
          <w:b/>
        </w:rPr>
      </w:pPr>
      <w:r>
        <w:rPr>
          <w:rFonts w:ascii="Palatino Linotype" w:eastAsia="Palatino Linotype" w:hAnsi="Palatino Linotype" w:cs="Palatino Linotype"/>
          <w:b/>
        </w:rPr>
        <w:t xml:space="preserve">2. Explique el objetivo de dicha práctica: </w:t>
      </w:r>
    </w:p>
    <w:p w14:paraId="340183CE" w14:textId="2C81B4E5" w:rsidR="00CA48F2" w:rsidRPr="00916734" w:rsidRDefault="00046F9C">
      <w:pPr>
        <w:ind w:left="-425"/>
        <w:jc w:val="both"/>
        <w:rPr>
          <w:rFonts w:ascii="Palatino Linotype" w:eastAsia="Palatino Linotype" w:hAnsi="Palatino Linotype" w:cs="Palatino Linotype"/>
          <w:bCs/>
        </w:rPr>
      </w:pPr>
      <w:r w:rsidRPr="00916734">
        <w:rPr>
          <w:rFonts w:ascii="Palatino Linotype" w:eastAsia="Palatino Linotype" w:hAnsi="Palatino Linotype" w:cs="Palatino Linotype"/>
          <w:bCs/>
        </w:rPr>
        <w:t>Difundir material infográfico y contenido digital que permite identificar prácticas de violencia de género, conocer cuales son los servicios para su prevención y atención, a su vez, información útil para la ciudadanía</w:t>
      </w:r>
      <w:r w:rsidR="00730DF7" w:rsidRPr="00916734">
        <w:rPr>
          <w:rFonts w:ascii="Palatino Linotype" w:eastAsia="Palatino Linotype" w:hAnsi="Palatino Linotype" w:cs="Palatino Linotype"/>
          <w:bCs/>
        </w:rPr>
        <w:t>, con el fin de prevenir la violencia de género.</w:t>
      </w:r>
    </w:p>
    <w:p w14:paraId="392A3CA5" w14:textId="07056D77" w:rsidR="00CA48F2" w:rsidRDefault="004B3E36">
      <w:pPr>
        <w:ind w:left="-425"/>
        <w:jc w:val="both"/>
        <w:rPr>
          <w:rFonts w:ascii="Palatino Linotype" w:eastAsia="Palatino Linotype" w:hAnsi="Palatino Linotype" w:cs="Palatino Linotype"/>
          <w:b/>
          <w:i/>
        </w:rPr>
      </w:pPr>
      <w:r>
        <w:rPr>
          <w:rFonts w:ascii="Palatino Linotype" w:eastAsia="Palatino Linotype" w:hAnsi="Palatino Linotype" w:cs="Palatino Linotype"/>
          <w:b/>
        </w:rPr>
        <w:t xml:space="preserve">3. Indique qué es y cómo funciona </w:t>
      </w:r>
      <w:r w:rsidR="00C25394">
        <w:rPr>
          <w:rFonts w:ascii="Palatino Linotype" w:eastAsia="Palatino Linotype" w:hAnsi="Palatino Linotype" w:cs="Palatino Linotype"/>
          <w:b/>
          <w:i/>
        </w:rPr>
        <w:t>(Por</w:t>
      </w:r>
      <w:r>
        <w:rPr>
          <w:rFonts w:ascii="Palatino Linotype" w:eastAsia="Palatino Linotype" w:hAnsi="Palatino Linotype" w:cs="Palatino Linotype"/>
          <w:b/>
          <w:i/>
        </w:rPr>
        <w:t xml:space="preserve"> ejemplo: es un Micrositio, pláticas que se llevaron a cabo en …, </w:t>
      </w:r>
      <w:proofErr w:type="spellStart"/>
      <w:r>
        <w:rPr>
          <w:rFonts w:ascii="Palatino Linotype" w:eastAsia="Palatino Linotype" w:hAnsi="Palatino Linotype" w:cs="Palatino Linotype"/>
          <w:b/>
          <w:i/>
        </w:rPr>
        <w:t>etc</w:t>
      </w:r>
      <w:proofErr w:type="spellEnd"/>
      <w:r>
        <w:rPr>
          <w:rFonts w:ascii="Palatino Linotype" w:eastAsia="Palatino Linotype" w:hAnsi="Palatino Linotype" w:cs="Palatino Linotype"/>
          <w:b/>
          <w:i/>
        </w:rPr>
        <w:t xml:space="preserve">): </w:t>
      </w:r>
    </w:p>
    <w:p w14:paraId="76453183" w14:textId="57897323" w:rsidR="00730DF7" w:rsidRDefault="00730DF7">
      <w:pPr>
        <w:ind w:left="-425"/>
        <w:jc w:val="both"/>
        <w:rPr>
          <w:rFonts w:ascii="Palatino Linotype" w:eastAsia="Palatino Linotype" w:hAnsi="Palatino Linotype" w:cs="Palatino Linotype"/>
          <w:b/>
          <w:i/>
        </w:rPr>
      </w:pPr>
    </w:p>
    <w:p w14:paraId="4F12EBFE" w14:textId="77777777" w:rsidR="00730DF7" w:rsidRDefault="00730DF7">
      <w:pPr>
        <w:ind w:left="-425"/>
        <w:jc w:val="both"/>
        <w:rPr>
          <w:rFonts w:ascii="Palatino Linotype" w:eastAsia="Palatino Linotype" w:hAnsi="Palatino Linotype" w:cs="Palatino Linotype"/>
          <w:b/>
          <w:i/>
        </w:rPr>
      </w:pPr>
    </w:p>
    <w:p w14:paraId="2465525F" w14:textId="219BE6BA" w:rsidR="00CA48F2" w:rsidRPr="00916734" w:rsidRDefault="00C25394" w:rsidP="00186C33">
      <w:pPr>
        <w:ind w:left="-425"/>
        <w:jc w:val="both"/>
        <w:rPr>
          <w:rFonts w:ascii="Palatino Linotype" w:eastAsia="Palatino Linotype" w:hAnsi="Palatino Linotype" w:cs="Palatino Linotype"/>
          <w:bCs/>
        </w:rPr>
      </w:pPr>
      <w:r w:rsidRPr="00916734">
        <w:rPr>
          <w:rFonts w:ascii="Palatino Linotype" w:eastAsia="Palatino Linotype" w:hAnsi="Palatino Linotype" w:cs="Palatino Linotype"/>
          <w:bCs/>
        </w:rPr>
        <w:t>E</w:t>
      </w:r>
      <w:r w:rsidR="00186C33" w:rsidRPr="00916734">
        <w:rPr>
          <w:rFonts w:ascii="Palatino Linotype" w:eastAsia="Palatino Linotype" w:hAnsi="Palatino Linotype" w:cs="Palatino Linotype"/>
          <w:bCs/>
        </w:rPr>
        <w:t xml:space="preserve">n la página Web de la Secretaría de las Mujeres, se encuentra habilitado un micrositio con información de las Campañas para la prevención y atención a la Violencia, misma que tiene como </w:t>
      </w:r>
      <w:r w:rsidRPr="00916734">
        <w:rPr>
          <w:rFonts w:ascii="Palatino Linotype" w:eastAsia="Palatino Linotype" w:hAnsi="Palatino Linotype" w:cs="Palatino Linotype"/>
          <w:bCs/>
        </w:rPr>
        <w:t>objetivo difundir las campañas, cursos, talleres para la prevención y atención en contra de la violencia hacia las Mujeres</w:t>
      </w:r>
      <w:r w:rsidR="00245B63" w:rsidRPr="00916734">
        <w:rPr>
          <w:rFonts w:ascii="Palatino Linotype" w:eastAsia="Palatino Linotype" w:hAnsi="Palatino Linotype" w:cs="Palatino Linotype"/>
          <w:bCs/>
        </w:rPr>
        <w:t>, esta práctica se replica en redes sociales de la Secretaría de las Mujeres.</w:t>
      </w:r>
    </w:p>
    <w:p w14:paraId="42784636" w14:textId="577A4401" w:rsidR="00CA48F2" w:rsidRDefault="004B3E36">
      <w:pPr>
        <w:ind w:left="-425"/>
        <w:jc w:val="both"/>
        <w:rPr>
          <w:rFonts w:ascii="Palatino Linotype" w:eastAsia="Palatino Linotype" w:hAnsi="Palatino Linotype" w:cs="Palatino Linotype"/>
          <w:b/>
        </w:rPr>
      </w:pPr>
      <w:r>
        <w:rPr>
          <w:rFonts w:ascii="Palatino Linotype" w:eastAsia="Palatino Linotype" w:hAnsi="Palatino Linotype" w:cs="Palatino Linotype"/>
          <w:b/>
        </w:rPr>
        <w:t>4. Describa los contenidos, temas o información publicados como parte de la práctica:</w:t>
      </w:r>
    </w:p>
    <w:p w14:paraId="1B2A61EE" w14:textId="2BD09B5B" w:rsidR="00CA48F2" w:rsidRPr="00916734" w:rsidRDefault="00046F9C">
      <w:pPr>
        <w:ind w:left="-425"/>
        <w:jc w:val="both"/>
        <w:rPr>
          <w:rFonts w:ascii="Palatino Linotype" w:eastAsia="Palatino Linotype" w:hAnsi="Palatino Linotype" w:cs="Palatino Linotype"/>
          <w:bCs/>
        </w:rPr>
      </w:pPr>
      <w:r w:rsidRPr="00916734">
        <w:rPr>
          <w:rFonts w:ascii="Palatino Linotype" w:eastAsia="Palatino Linotype" w:hAnsi="Palatino Linotype" w:cs="Palatino Linotype"/>
          <w:bCs/>
        </w:rPr>
        <w:t>Prevención y atención a la violencia, derechos humanos de las mujeres, servicios de la Secretaría de las Mujeres, Igualdad Sustantiva y Perspectiva de Género</w:t>
      </w:r>
      <w:r w:rsidR="00730DF7" w:rsidRPr="00916734">
        <w:rPr>
          <w:rFonts w:ascii="Palatino Linotype" w:eastAsia="Palatino Linotype" w:hAnsi="Palatino Linotype" w:cs="Palatino Linotype"/>
          <w:bCs/>
        </w:rPr>
        <w:t>.</w:t>
      </w:r>
    </w:p>
    <w:p w14:paraId="43FBB8E8" w14:textId="77777777" w:rsidR="00CA48F2" w:rsidRPr="00730DF7" w:rsidRDefault="004B3E36">
      <w:pPr>
        <w:ind w:left="-425"/>
        <w:jc w:val="both"/>
        <w:rPr>
          <w:rFonts w:ascii="Palatino Linotype" w:eastAsia="Palatino Linotype" w:hAnsi="Palatino Linotype" w:cs="Palatino Linotype"/>
          <w:b/>
        </w:rPr>
      </w:pPr>
      <w:r w:rsidRPr="00730DF7">
        <w:rPr>
          <w:rFonts w:ascii="Palatino Linotype" w:eastAsia="Palatino Linotype" w:hAnsi="Palatino Linotype" w:cs="Palatino Linotype"/>
          <w:b/>
        </w:rPr>
        <w:t xml:space="preserve">5. Describa el motivo por el que surgió:  </w:t>
      </w:r>
    </w:p>
    <w:p w14:paraId="10FE8699" w14:textId="7CE4BC16" w:rsidR="00046F9C" w:rsidRPr="00916734" w:rsidRDefault="00046F9C" w:rsidP="00046F9C">
      <w:pPr>
        <w:ind w:left="-425"/>
        <w:jc w:val="both"/>
        <w:rPr>
          <w:rFonts w:ascii="Palatino Linotype" w:eastAsia="Palatino Linotype" w:hAnsi="Palatino Linotype" w:cs="Palatino Linotype"/>
          <w:bCs/>
        </w:rPr>
      </w:pPr>
      <w:r w:rsidRPr="00916734">
        <w:rPr>
          <w:rFonts w:ascii="Palatino Linotype" w:eastAsia="Palatino Linotype" w:hAnsi="Palatino Linotype" w:cs="Palatino Linotype"/>
          <w:bCs/>
        </w:rPr>
        <w:t>Surge como una necesidad de atender la prevalencia de la Violencia de Género contra las mujeres, pero también como un mecanismo que deriva de las Alertas de Violencia de Género contra las Mujeres por feminicidio y desaparición</w:t>
      </w:r>
      <w:r w:rsidR="00730DF7" w:rsidRPr="00916734">
        <w:rPr>
          <w:rFonts w:ascii="Palatino Linotype" w:eastAsia="Palatino Linotype" w:hAnsi="Palatino Linotype" w:cs="Palatino Linotype"/>
          <w:bCs/>
        </w:rPr>
        <w:t>.</w:t>
      </w:r>
    </w:p>
    <w:p w14:paraId="0ED9D794" w14:textId="77777777" w:rsidR="00CA48F2" w:rsidRDefault="004B3E36">
      <w:pPr>
        <w:ind w:left="-425"/>
        <w:jc w:val="both"/>
        <w:rPr>
          <w:rFonts w:ascii="Palatino Linotype" w:eastAsia="Palatino Linotype" w:hAnsi="Palatino Linotype" w:cs="Palatino Linotype"/>
          <w:b/>
        </w:rPr>
      </w:pPr>
      <w:r>
        <w:rPr>
          <w:rFonts w:ascii="Palatino Linotype" w:eastAsia="Palatino Linotype" w:hAnsi="Palatino Linotype" w:cs="Palatino Linotype"/>
          <w:b/>
        </w:rPr>
        <w:t xml:space="preserve">6. Enuncie los beneficios generados a partir de su implementación: </w:t>
      </w:r>
    </w:p>
    <w:p w14:paraId="7B81B152" w14:textId="759442A6" w:rsidR="00174FE7" w:rsidRPr="00916734" w:rsidRDefault="00174FE7" w:rsidP="00174FE7">
      <w:pPr>
        <w:ind w:left="-425"/>
        <w:jc w:val="both"/>
        <w:rPr>
          <w:rFonts w:ascii="Palatino Linotype" w:eastAsia="Palatino Linotype" w:hAnsi="Palatino Linotype" w:cs="Palatino Linotype"/>
          <w:bCs/>
        </w:rPr>
      </w:pPr>
      <w:r w:rsidRPr="00916734">
        <w:rPr>
          <w:rFonts w:ascii="Palatino Linotype" w:eastAsia="Palatino Linotype" w:hAnsi="Palatino Linotype" w:cs="Palatino Linotype"/>
          <w:bCs/>
        </w:rPr>
        <w:t>Difundir información útil para su consulta en redes sociales y página web oficial de la Secretaría de las Mujeres, acerca de la prevención y atención a la violencia, derechos humanos de las mujeres, igualdad sustantiva y perspectiva de género; entre otros temas de interés público, además de los servicios que ofrece la Secretaría de las Mujeres, en beneficio de la sociedad.</w:t>
      </w:r>
    </w:p>
    <w:p w14:paraId="0D64E03D" w14:textId="77777777" w:rsidR="00CA48F2" w:rsidRDefault="004B3E36">
      <w:pPr>
        <w:ind w:left="-425"/>
        <w:jc w:val="both"/>
        <w:rPr>
          <w:rFonts w:ascii="Palatino Linotype" w:eastAsia="Palatino Linotype" w:hAnsi="Palatino Linotype" w:cs="Palatino Linotype"/>
          <w:b/>
        </w:rPr>
      </w:pPr>
      <w:r>
        <w:rPr>
          <w:rFonts w:ascii="Palatino Linotype" w:eastAsia="Palatino Linotype" w:hAnsi="Palatino Linotype" w:cs="Palatino Linotype"/>
          <w:b/>
        </w:rPr>
        <w:t>7. Explica de qué manera la práctica cumple con los atributos de calidad de la información, publicados en los Lineamientos de Implementación y Evaluación de Transparencia Proactiva y que se refieren a:</w:t>
      </w:r>
    </w:p>
    <w:tbl>
      <w:tblPr>
        <w:tblStyle w:val="Tablaconcuadrcula"/>
        <w:tblW w:w="0" w:type="auto"/>
        <w:tblInd w:w="-5" w:type="dxa"/>
        <w:tblLook w:val="04A0" w:firstRow="1" w:lastRow="0" w:firstColumn="1" w:lastColumn="0" w:noHBand="0" w:noVBand="1"/>
      </w:tblPr>
      <w:tblGrid>
        <w:gridCol w:w="567"/>
        <w:gridCol w:w="2977"/>
        <w:gridCol w:w="5245"/>
      </w:tblGrid>
      <w:tr w:rsidR="008974ED" w14:paraId="302A569A" w14:textId="77777777" w:rsidTr="00CE1895">
        <w:tc>
          <w:tcPr>
            <w:tcW w:w="567" w:type="dxa"/>
          </w:tcPr>
          <w:p w14:paraId="5B02375D" w14:textId="0E6E8F2B" w:rsidR="008974ED" w:rsidRDefault="008974ED" w:rsidP="008974ED">
            <w:pPr>
              <w:jc w:val="both"/>
              <w:rPr>
                <w:rFonts w:ascii="Palatino Linotype" w:eastAsia="Palatino Linotype" w:hAnsi="Palatino Linotype" w:cs="Palatino Linotype"/>
                <w:b/>
              </w:rPr>
            </w:pPr>
          </w:p>
        </w:tc>
        <w:tc>
          <w:tcPr>
            <w:tcW w:w="2977" w:type="dxa"/>
          </w:tcPr>
          <w:p w14:paraId="23E085A1" w14:textId="77777777" w:rsidR="008974ED" w:rsidRDefault="008974ED" w:rsidP="008974ED">
            <w:pPr>
              <w:jc w:val="center"/>
              <w:rPr>
                <w:rFonts w:ascii="Palatino Linotype" w:eastAsia="Palatino Linotype" w:hAnsi="Palatino Linotype" w:cs="Palatino Linotype"/>
                <w:b/>
              </w:rPr>
            </w:pPr>
            <w:r>
              <w:rPr>
                <w:rFonts w:ascii="Palatino Linotype" w:eastAsia="Palatino Linotype" w:hAnsi="Palatino Linotype" w:cs="Palatino Linotype"/>
                <w:b/>
              </w:rPr>
              <w:t>Atributo de Calidad</w:t>
            </w:r>
          </w:p>
          <w:p w14:paraId="7F12D242" w14:textId="18CD7FAD" w:rsidR="008974ED" w:rsidRDefault="008974ED" w:rsidP="008974ED">
            <w:pPr>
              <w:jc w:val="center"/>
              <w:rPr>
                <w:rFonts w:ascii="Palatino Linotype" w:eastAsia="Palatino Linotype" w:hAnsi="Palatino Linotype" w:cs="Palatino Linotype"/>
                <w:b/>
              </w:rPr>
            </w:pPr>
          </w:p>
        </w:tc>
        <w:tc>
          <w:tcPr>
            <w:tcW w:w="5245" w:type="dxa"/>
          </w:tcPr>
          <w:p w14:paraId="1AF2E026" w14:textId="77777777" w:rsidR="008974ED" w:rsidRDefault="008974ED" w:rsidP="008974ED">
            <w:pPr>
              <w:jc w:val="center"/>
              <w:rPr>
                <w:rFonts w:ascii="Palatino Linotype" w:eastAsia="Palatino Linotype" w:hAnsi="Palatino Linotype" w:cs="Palatino Linotype"/>
                <w:b/>
              </w:rPr>
            </w:pPr>
            <w:r>
              <w:rPr>
                <w:rFonts w:ascii="Palatino Linotype" w:eastAsia="Palatino Linotype" w:hAnsi="Palatino Linotype" w:cs="Palatino Linotype"/>
                <w:b/>
              </w:rPr>
              <w:t>Explicación</w:t>
            </w:r>
          </w:p>
          <w:p w14:paraId="10192843" w14:textId="575FFF2F" w:rsidR="008974ED" w:rsidRDefault="008974ED" w:rsidP="008974ED">
            <w:pPr>
              <w:jc w:val="center"/>
              <w:rPr>
                <w:rFonts w:ascii="Palatino Linotype" w:eastAsia="Palatino Linotype" w:hAnsi="Palatino Linotype" w:cs="Palatino Linotype"/>
                <w:b/>
              </w:rPr>
            </w:pPr>
          </w:p>
        </w:tc>
      </w:tr>
      <w:tr w:rsidR="008974ED" w14:paraId="7C4AD7FA" w14:textId="77777777" w:rsidTr="008974ED">
        <w:tc>
          <w:tcPr>
            <w:tcW w:w="567" w:type="dxa"/>
            <w:vAlign w:val="center"/>
          </w:tcPr>
          <w:p w14:paraId="634917A0" w14:textId="054D3F57" w:rsidR="008974ED" w:rsidRDefault="008974ED" w:rsidP="008974ED">
            <w:pPr>
              <w:jc w:val="both"/>
              <w:rPr>
                <w:rFonts w:ascii="Palatino Linotype" w:eastAsia="Palatino Linotype" w:hAnsi="Palatino Linotype" w:cs="Palatino Linotype"/>
                <w:b/>
              </w:rPr>
            </w:pPr>
            <w:r>
              <w:rPr>
                <w:rFonts w:ascii="Palatino Linotype" w:eastAsia="Palatino Linotype" w:hAnsi="Palatino Linotype" w:cs="Palatino Linotype"/>
                <w:b/>
              </w:rPr>
              <w:t>1</w:t>
            </w:r>
          </w:p>
        </w:tc>
        <w:tc>
          <w:tcPr>
            <w:tcW w:w="2977" w:type="dxa"/>
          </w:tcPr>
          <w:p w14:paraId="7D7BAAAB" w14:textId="77777777" w:rsidR="008974ED" w:rsidRDefault="008974ED" w:rsidP="008974ED">
            <w:pPr>
              <w:jc w:val="center"/>
              <w:rPr>
                <w:rFonts w:ascii="Palatino Linotype" w:eastAsia="Palatino Linotype" w:hAnsi="Palatino Linotype" w:cs="Palatino Linotype"/>
                <w:b/>
              </w:rPr>
            </w:pPr>
            <w:r>
              <w:rPr>
                <w:rFonts w:ascii="Palatino Linotype" w:eastAsia="Palatino Linotype" w:hAnsi="Palatino Linotype" w:cs="Palatino Linotype"/>
                <w:b/>
              </w:rPr>
              <w:t>Accesible</w:t>
            </w:r>
          </w:p>
          <w:p w14:paraId="061C527C" w14:textId="7F83B2F6" w:rsidR="008974ED" w:rsidRDefault="008974ED" w:rsidP="008974ED">
            <w:pPr>
              <w:jc w:val="center"/>
              <w:rPr>
                <w:rFonts w:ascii="Palatino Linotype" w:eastAsia="Palatino Linotype" w:hAnsi="Palatino Linotype" w:cs="Palatino Linotype"/>
                <w:b/>
              </w:rPr>
            </w:pPr>
          </w:p>
        </w:tc>
        <w:tc>
          <w:tcPr>
            <w:tcW w:w="5245" w:type="dxa"/>
            <w:vAlign w:val="center"/>
          </w:tcPr>
          <w:p w14:paraId="07950E1B" w14:textId="0AE3AEB7" w:rsidR="008974ED" w:rsidRDefault="00174FE7" w:rsidP="008974ED">
            <w:pPr>
              <w:jc w:val="both"/>
              <w:rPr>
                <w:rFonts w:ascii="Palatino Linotype" w:eastAsia="Palatino Linotype" w:hAnsi="Palatino Linotype" w:cs="Palatino Linotype"/>
                <w:b/>
              </w:rPr>
            </w:pPr>
            <w:r w:rsidRPr="00245B63">
              <w:rPr>
                <w:rFonts w:ascii="Palatino Linotype" w:eastAsia="Palatino Linotype" w:hAnsi="Palatino Linotype" w:cs="Palatino Linotype"/>
                <w:b/>
              </w:rPr>
              <w:t>Cualquier</w:t>
            </w:r>
            <w:r w:rsidR="004F42A3" w:rsidRPr="00245B63">
              <w:rPr>
                <w:rFonts w:ascii="Palatino Linotype" w:eastAsia="Palatino Linotype" w:hAnsi="Palatino Linotype" w:cs="Palatino Linotype"/>
                <w:b/>
              </w:rPr>
              <w:t xml:space="preserve"> persona </w:t>
            </w:r>
            <w:r w:rsidRPr="00245B63">
              <w:rPr>
                <w:rFonts w:ascii="Palatino Linotype" w:eastAsia="Palatino Linotype" w:hAnsi="Palatino Linotype" w:cs="Palatino Linotype"/>
                <w:b/>
              </w:rPr>
              <w:t xml:space="preserve">interesada </w:t>
            </w:r>
            <w:r w:rsidR="004F42A3">
              <w:rPr>
                <w:rFonts w:ascii="Palatino Linotype" w:eastAsia="Palatino Linotype" w:hAnsi="Palatino Linotype" w:cs="Palatino Linotype"/>
                <w:b/>
              </w:rPr>
              <w:t xml:space="preserve">puede consultar la información en la </w:t>
            </w:r>
            <w:r w:rsidR="004F42A3" w:rsidRPr="00245B63">
              <w:rPr>
                <w:rFonts w:ascii="Palatino Linotype" w:eastAsia="Palatino Linotype" w:hAnsi="Palatino Linotype" w:cs="Palatino Linotype"/>
                <w:b/>
              </w:rPr>
              <w:t xml:space="preserve">página </w:t>
            </w:r>
            <w:r w:rsidRPr="00245B63">
              <w:rPr>
                <w:rFonts w:ascii="Palatino Linotype" w:eastAsia="Palatino Linotype" w:hAnsi="Palatino Linotype" w:cs="Palatino Linotype"/>
                <w:b/>
              </w:rPr>
              <w:t xml:space="preserve">web oficial </w:t>
            </w:r>
            <w:r w:rsidR="004F42A3">
              <w:rPr>
                <w:rFonts w:ascii="Palatino Linotype" w:eastAsia="Palatino Linotype" w:hAnsi="Palatino Linotype" w:cs="Palatino Linotype"/>
                <w:b/>
              </w:rPr>
              <w:t>de la Secretaría de las Mujeres</w:t>
            </w:r>
            <w:r w:rsidR="00046F9C">
              <w:rPr>
                <w:rFonts w:ascii="Palatino Linotype" w:eastAsia="Palatino Linotype" w:hAnsi="Palatino Linotype" w:cs="Palatino Linotype"/>
                <w:b/>
              </w:rPr>
              <w:t>, además se replica su difusión en redes sociales</w:t>
            </w:r>
            <w:r>
              <w:rPr>
                <w:rFonts w:ascii="Palatino Linotype" w:eastAsia="Palatino Linotype" w:hAnsi="Palatino Linotype" w:cs="Palatino Linotype"/>
                <w:b/>
              </w:rPr>
              <w:t>.</w:t>
            </w:r>
          </w:p>
        </w:tc>
      </w:tr>
    </w:tbl>
    <w:p w14:paraId="61BF93F1" w14:textId="0D9B7279" w:rsidR="00916734" w:rsidRDefault="00916734">
      <w:r>
        <w:br w:type="page"/>
      </w:r>
    </w:p>
    <w:p w14:paraId="1F835158" w14:textId="0BD45817" w:rsidR="00916734" w:rsidRDefault="00916734"/>
    <w:p w14:paraId="6C4429E4" w14:textId="77777777" w:rsidR="00916734" w:rsidRDefault="00916734"/>
    <w:tbl>
      <w:tblPr>
        <w:tblStyle w:val="Tablaconcuadrcula"/>
        <w:tblW w:w="0" w:type="auto"/>
        <w:tblInd w:w="-5" w:type="dxa"/>
        <w:tblLook w:val="04A0" w:firstRow="1" w:lastRow="0" w:firstColumn="1" w:lastColumn="0" w:noHBand="0" w:noVBand="1"/>
      </w:tblPr>
      <w:tblGrid>
        <w:gridCol w:w="567"/>
        <w:gridCol w:w="2977"/>
        <w:gridCol w:w="5245"/>
      </w:tblGrid>
      <w:tr w:rsidR="008974ED" w14:paraId="2607EB5D" w14:textId="77777777" w:rsidTr="00916734">
        <w:tc>
          <w:tcPr>
            <w:tcW w:w="567" w:type="dxa"/>
            <w:vAlign w:val="center"/>
          </w:tcPr>
          <w:p w14:paraId="5E4C9E89" w14:textId="3B525CD1" w:rsidR="008974ED" w:rsidRDefault="008974ED" w:rsidP="008974ED">
            <w:pPr>
              <w:jc w:val="both"/>
              <w:rPr>
                <w:rFonts w:ascii="Palatino Linotype" w:eastAsia="Palatino Linotype" w:hAnsi="Palatino Linotype" w:cs="Palatino Linotype"/>
                <w:b/>
              </w:rPr>
            </w:pPr>
            <w:r>
              <w:rPr>
                <w:rFonts w:ascii="Palatino Linotype" w:eastAsia="Palatino Linotype" w:hAnsi="Palatino Linotype" w:cs="Palatino Linotype"/>
                <w:b/>
              </w:rPr>
              <w:t>2</w:t>
            </w:r>
          </w:p>
        </w:tc>
        <w:tc>
          <w:tcPr>
            <w:tcW w:w="2977" w:type="dxa"/>
            <w:vAlign w:val="center"/>
          </w:tcPr>
          <w:p w14:paraId="5A4B550B" w14:textId="77777777" w:rsidR="008974ED" w:rsidRDefault="008974ED" w:rsidP="00916734">
            <w:pPr>
              <w:jc w:val="center"/>
              <w:rPr>
                <w:rFonts w:ascii="Palatino Linotype" w:eastAsia="Palatino Linotype" w:hAnsi="Palatino Linotype" w:cs="Palatino Linotype"/>
                <w:b/>
              </w:rPr>
            </w:pPr>
            <w:r>
              <w:rPr>
                <w:rFonts w:ascii="Palatino Linotype" w:eastAsia="Palatino Linotype" w:hAnsi="Palatino Linotype" w:cs="Palatino Linotype"/>
                <w:b/>
              </w:rPr>
              <w:t>Confiable</w:t>
            </w:r>
          </w:p>
          <w:p w14:paraId="3C6ACC68" w14:textId="0757FAF6" w:rsidR="008974ED" w:rsidRDefault="008974ED" w:rsidP="00916734">
            <w:pPr>
              <w:jc w:val="center"/>
              <w:rPr>
                <w:rFonts w:ascii="Palatino Linotype" w:eastAsia="Palatino Linotype" w:hAnsi="Palatino Linotype" w:cs="Palatino Linotype"/>
                <w:b/>
              </w:rPr>
            </w:pPr>
          </w:p>
        </w:tc>
        <w:tc>
          <w:tcPr>
            <w:tcW w:w="5245" w:type="dxa"/>
            <w:vAlign w:val="center"/>
          </w:tcPr>
          <w:p w14:paraId="30FEA6F8" w14:textId="538C9C45" w:rsidR="004F42A3" w:rsidRPr="00245B63" w:rsidRDefault="004F42A3" w:rsidP="008974ED">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La información proporcionada de las campañas que se encuentran publicadas en la </w:t>
            </w:r>
            <w:r w:rsidRPr="00245B63">
              <w:rPr>
                <w:rFonts w:ascii="Palatino Linotype" w:eastAsia="Palatino Linotype" w:hAnsi="Palatino Linotype" w:cs="Palatino Linotype"/>
                <w:b/>
              </w:rPr>
              <w:t>página</w:t>
            </w:r>
            <w:r w:rsidR="00174FE7" w:rsidRPr="00245B63">
              <w:rPr>
                <w:rFonts w:ascii="Palatino Linotype" w:eastAsia="Palatino Linotype" w:hAnsi="Palatino Linotype" w:cs="Palatino Linotype"/>
                <w:b/>
              </w:rPr>
              <w:t xml:space="preserve"> web oficial</w:t>
            </w:r>
            <w:r w:rsidRPr="00245B63">
              <w:rPr>
                <w:rFonts w:ascii="Palatino Linotype" w:eastAsia="Palatino Linotype" w:hAnsi="Palatino Linotype" w:cs="Palatino Linotype"/>
                <w:b/>
              </w:rPr>
              <w:t xml:space="preserve"> </w:t>
            </w:r>
            <w:r>
              <w:rPr>
                <w:rFonts w:ascii="Palatino Linotype" w:eastAsia="Palatino Linotype" w:hAnsi="Palatino Linotype" w:cs="Palatino Linotype"/>
                <w:b/>
              </w:rPr>
              <w:t xml:space="preserve">de la Secretaría de las Mujeres </w:t>
            </w:r>
            <w:r w:rsidRPr="00245B63">
              <w:rPr>
                <w:rFonts w:ascii="Palatino Linotype" w:eastAsia="Palatino Linotype" w:hAnsi="Palatino Linotype" w:cs="Palatino Linotype"/>
                <w:b/>
              </w:rPr>
              <w:t>es creíble, fidedigna.</w:t>
            </w:r>
          </w:p>
          <w:p w14:paraId="7C4E5BFE" w14:textId="6CA946EC" w:rsidR="00174FE7" w:rsidRPr="00245B63" w:rsidRDefault="00174FE7" w:rsidP="008974ED">
            <w:pPr>
              <w:jc w:val="both"/>
              <w:rPr>
                <w:rFonts w:ascii="Palatino Linotype" w:eastAsia="Palatino Linotype" w:hAnsi="Palatino Linotype" w:cs="Palatino Linotype"/>
                <w:b/>
              </w:rPr>
            </w:pPr>
            <w:r w:rsidRPr="00245B63">
              <w:rPr>
                <w:rFonts w:ascii="Palatino Linotype" w:eastAsia="Palatino Linotype" w:hAnsi="Palatino Linotype" w:cs="Palatino Linotype"/>
                <w:b/>
              </w:rPr>
              <w:t xml:space="preserve">Es confiable, ya que los contenidos se </w:t>
            </w:r>
            <w:r w:rsidR="00245B63">
              <w:rPr>
                <w:rFonts w:ascii="Palatino Linotype" w:eastAsia="Palatino Linotype" w:hAnsi="Palatino Linotype" w:cs="Palatino Linotype"/>
                <w:b/>
              </w:rPr>
              <w:t>realizan por especialistas en género, violencia, políticas públicas y derechos humanos de las mujeres</w:t>
            </w:r>
            <w:r w:rsidRPr="00245B63">
              <w:rPr>
                <w:rFonts w:ascii="Palatino Linotype" w:eastAsia="Palatino Linotype" w:hAnsi="Palatino Linotype" w:cs="Palatino Linotype"/>
                <w:b/>
              </w:rPr>
              <w:t>, con fuentes oficiales.</w:t>
            </w:r>
          </w:p>
          <w:p w14:paraId="68307511" w14:textId="3BB90041" w:rsidR="008974ED" w:rsidRDefault="004F42A3" w:rsidP="008974ED">
            <w:pPr>
              <w:jc w:val="both"/>
              <w:rPr>
                <w:rFonts w:ascii="Palatino Linotype" w:eastAsia="Palatino Linotype" w:hAnsi="Palatino Linotype" w:cs="Palatino Linotype"/>
                <w:b/>
              </w:rPr>
            </w:pPr>
            <w:r w:rsidRPr="00245B63">
              <w:rPr>
                <w:rFonts w:ascii="Palatino Linotype" w:eastAsia="Palatino Linotype" w:hAnsi="Palatino Linotype" w:cs="Palatino Linotype"/>
                <w:b/>
              </w:rPr>
              <w:t>Dichas campañas se crearon desde el año 2024 a la fecha</w:t>
            </w:r>
          </w:p>
        </w:tc>
      </w:tr>
      <w:tr w:rsidR="008974ED" w14:paraId="1DAB5084" w14:textId="77777777" w:rsidTr="00916734">
        <w:tc>
          <w:tcPr>
            <w:tcW w:w="567" w:type="dxa"/>
            <w:vAlign w:val="center"/>
          </w:tcPr>
          <w:p w14:paraId="18DD0EA0" w14:textId="554376EC" w:rsidR="008974ED" w:rsidRDefault="008974ED" w:rsidP="008974ED">
            <w:pPr>
              <w:jc w:val="both"/>
              <w:rPr>
                <w:rFonts w:ascii="Palatino Linotype" w:eastAsia="Palatino Linotype" w:hAnsi="Palatino Linotype" w:cs="Palatino Linotype"/>
                <w:b/>
              </w:rPr>
            </w:pPr>
            <w:r>
              <w:rPr>
                <w:rFonts w:ascii="Palatino Linotype" w:eastAsia="Palatino Linotype" w:hAnsi="Palatino Linotype" w:cs="Palatino Linotype"/>
                <w:b/>
              </w:rPr>
              <w:t>3</w:t>
            </w:r>
          </w:p>
        </w:tc>
        <w:tc>
          <w:tcPr>
            <w:tcW w:w="2977" w:type="dxa"/>
            <w:vAlign w:val="center"/>
          </w:tcPr>
          <w:p w14:paraId="03D2E7B0" w14:textId="77777777" w:rsidR="008974ED" w:rsidRDefault="008974ED" w:rsidP="00916734">
            <w:pPr>
              <w:jc w:val="center"/>
              <w:rPr>
                <w:rFonts w:ascii="Palatino Linotype" w:eastAsia="Palatino Linotype" w:hAnsi="Palatino Linotype" w:cs="Palatino Linotype"/>
                <w:b/>
              </w:rPr>
            </w:pPr>
            <w:r>
              <w:rPr>
                <w:rFonts w:ascii="Palatino Linotype" w:eastAsia="Palatino Linotype" w:hAnsi="Palatino Linotype" w:cs="Palatino Linotype"/>
                <w:b/>
              </w:rPr>
              <w:t>Comprensible</w:t>
            </w:r>
          </w:p>
          <w:p w14:paraId="7386E0AC" w14:textId="1836277C" w:rsidR="008974ED" w:rsidRDefault="008974ED" w:rsidP="00916734">
            <w:pPr>
              <w:jc w:val="center"/>
              <w:rPr>
                <w:rFonts w:ascii="Palatino Linotype" w:eastAsia="Palatino Linotype" w:hAnsi="Palatino Linotype" w:cs="Palatino Linotype"/>
                <w:b/>
              </w:rPr>
            </w:pPr>
          </w:p>
        </w:tc>
        <w:tc>
          <w:tcPr>
            <w:tcW w:w="5245" w:type="dxa"/>
            <w:vAlign w:val="center"/>
          </w:tcPr>
          <w:p w14:paraId="18660A71" w14:textId="030B9F80" w:rsidR="008974ED" w:rsidRDefault="004F42A3" w:rsidP="008974ED">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Los datos contenidos en las campañas de </w:t>
            </w:r>
            <w:r w:rsidRPr="004F42A3">
              <w:rPr>
                <w:rFonts w:ascii="Palatino Linotype" w:eastAsia="Palatino Linotype" w:hAnsi="Palatino Linotype" w:cs="Palatino Linotype"/>
                <w:b/>
              </w:rPr>
              <w:t>prevención y atención de la violencia contra las Mujeres</w:t>
            </w:r>
            <w:r>
              <w:rPr>
                <w:rFonts w:ascii="Palatino Linotype" w:eastAsia="Palatino Linotype" w:hAnsi="Palatino Linotype" w:cs="Palatino Linotype"/>
                <w:b/>
              </w:rPr>
              <w:t xml:space="preserve"> son sencillos, claros y de </w:t>
            </w:r>
            <w:r w:rsidRPr="00245B63">
              <w:rPr>
                <w:rFonts w:ascii="Palatino Linotype" w:eastAsia="Palatino Linotype" w:hAnsi="Palatino Linotype" w:cs="Palatino Linotype"/>
                <w:b/>
              </w:rPr>
              <w:t xml:space="preserve">fácil </w:t>
            </w:r>
            <w:r w:rsidR="00174FE7" w:rsidRPr="00245B63">
              <w:rPr>
                <w:rFonts w:ascii="Palatino Linotype" w:eastAsia="Palatino Linotype" w:hAnsi="Palatino Linotype" w:cs="Palatino Linotype"/>
                <w:b/>
              </w:rPr>
              <w:t>acceso y comprensión, para las personas que consulten la información.</w:t>
            </w:r>
          </w:p>
        </w:tc>
      </w:tr>
      <w:tr w:rsidR="008974ED" w14:paraId="62A02CF3" w14:textId="77777777" w:rsidTr="00916734">
        <w:tc>
          <w:tcPr>
            <w:tcW w:w="567" w:type="dxa"/>
            <w:vAlign w:val="center"/>
          </w:tcPr>
          <w:p w14:paraId="503CAC06" w14:textId="70957B2A" w:rsidR="008974ED" w:rsidRDefault="008974ED" w:rsidP="008974ED">
            <w:pPr>
              <w:jc w:val="both"/>
              <w:rPr>
                <w:rFonts w:ascii="Palatino Linotype" w:eastAsia="Palatino Linotype" w:hAnsi="Palatino Linotype" w:cs="Palatino Linotype"/>
                <w:b/>
              </w:rPr>
            </w:pPr>
            <w:r>
              <w:rPr>
                <w:rFonts w:ascii="Palatino Linotype" w:eastAsia="Palatino Linotype" w:hAnsi="Palatino Linotype" w:cs="Palatino Linotype"/>
                <w:b/>
              </w:rPr>
              <w:t>4</w:t>
            </w:r>
          </w:p>
        </w:tc>
        <w:tc>
          <w:tcPr>
            <w:tcW w:w="2977" w:type="dxa"/>
            <w:vAlign w:val="center"/>
          </w:tcPr>
          <w:p w14:paraId="5093F916" w14:textId="77777777" w:rsidR="008974ED" w:rsidRDefault="008974ED" w:rsidP="00916734">
            <w:pPr>
              <w:jc w:val="center"/>
              <w:rPr>
                <w:rFonts w:ascii="Palatino Linotype" w:eastAsia="Palatino Linotype" w:hAnsi="Palatino Linotype" w:cs="Palatino Linotype"/>
                <w:b/>
              </w:rPr>
            </w:pPr>
            <w:r>
              <w:rPr>
                <w:rFonts w:ascii="Palatino Linotype" w:eastAsia="Palatino Linotype" w:hAnsi="Palatino Linotype" w:cs="Palatino Linotype"/>
                <w:b/>
              </w:rPr>
              <w:t>Oportuna</w:t>
            </w:r>
          </w:p>
          <w:p w14:paraId="42A03460" w14:textId="31A2E029" w:rsidR="008974ED" w:rsidRDefault="008974ED" w:rsidP="00916734">
            <w:pPr>
              <w:jc w:val="center"/>
              <w:rPr>
                <w:rFonts w:ascii="Palatino Linotype" w:eastAsia="Palatino Linotype" w:hAnsi="Palatino Linotype" w:cs="Palatino Linotype"/>
                <w:b/>
              </w:rPr>
            </w:pPr>
          </w:p>
        </w:tc>
        <w:tc>
          <w:tcPr>
            <w:tcW w:w="5245" w:type="dxa"/>
            <w:vAlign w:val="center"/>
          </w:tcPr>
          <w:p w14:paraId="17062AAF" w14:textId="0B19208E" w:rsidR="008974ED" w:rsidRDefault="004F42A3" w:rsidP="008974ED">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La información se encuentra en constante actualización </w:t>
            </w:r>
            <w:r w:rsidR="00BF04AC" w:rsidRPr="00245B63">
              <w:rPr>
                <w:rFonts w:ascii="Palatino Linotype" w:eastAsia="Palatino Linotype" w:hAnsi="Palatino Linotype" w:cs="Palatino Linotype"/>
                <w:b/>
              </w:rPr>
              <w:t xml:space="preserve">y se publica en tiempo real para su consulta y acceso </w:t>
            </w:r>
            <w:r>
              <w:rPr>
                <w:rFonts w:ascii="Palatino Linotype" w:eastAsia="Palatino Linotype" w:hAnsi="Palatino Linotype" w:cs="Palatino Linotype"/>
                <w:b/>
              </w:rPr>
              <w:t>por parte de la Secretaría de las Mujeres</w:t>
            </w:r>
            <w:r w:rsidR="00BF04AC">
              <w:rPr>
                <w:rFonts w:ascii="Palatino Linotype" w:eastAsia="Palatino Linotype" w:hAnsi="Palatino Linotype" w:cs="Palatino Linotype"/>
                <w:b/>
              </w:rPr>
              <w:t>.</w:t>
            </w:r>
          </w:p>
        </w:tc>
      </w:tr>
      <w:tr w:rsidR="008974ED" w14:paraId="7E9164FA" w14:textId="77777777" w:rsidTr="00916734">
        <w:tc>
          <w:tcPr>
            <w:tcW w:w="567" w:type="dxa"/>
            <w:vAlign w:val="center"/>
          </w:tcPr>
          <w:p w14:paraId="35E95B04" w14:textId="507E5FEF" w:rsidR="008974ED" w:rsidRDefault="008974ED" w:rsidP="008974ED">
            <w:pPr>
              <w:jc w:val="both"/>
              <w:rPr>
                <w:rFonts w:ascii="Palatino Linotype" w:eastAsia="Palatino Linotype" w:hAnsi="Palatino Linotype" w:cs="Palatino Linotype"/>
                <w:b/>
              </w:rPr>
            </w:pPr>
            <w:r>
              <w:rPr>
                <w:rFonts w:ascii="Palatino Linotype" w:eastAsia="Palatino Linotype" w:hAnsi="Palatino Linotype" w:cs="Palatino Linotype"/>
                <w:b/>
              </w:rPr>
              <w:t>5</w:t>
            </w:r>
          </w:p>
        </w:tc>
        <w:tc>
          <w:tcPr>
            <w:tcW w:w="2977" w:type="dxa"/>
            <w:vAlign w:val="center"/>
          </w:tcPr>
          <w:p w14:paraId="235A2336" w14:textId="77777777" w:rsidR="008974ED" w:rsidRDefault="008974ED" w:rsidP="00916734">
            <w:pPr>
              <w:jc w:val="center"/>
              <w:rPr>
                <w:rFonts w:ascii="Palatino Linotype" w:eastAsia="Palatino Linotype" w:hAnsi="Palatino Linotype" w:cs="Palatino Linotype"/>
                <w:b/>
              </w:rPr>
            </w:pPr>
            <w:r>
              <w:rPr>
                <w:rFonts w:ascii="Palatino Linotype" w:eastAsia="Palatino Linotype" w:hAnsi="Palatino Linotype" w:cs="Palatino Linotype"/>
                <w:b/>
              </w:rPr>
              <w:t>Veraz</w:t>
            </w:r>
          </w:p>
          <w:p w14:paraId="54558224" w14:textId="1B3321E7" w:rsidR="008974ED" w:rsidRDefault="008974ED" w:rsidP="00916734">
            <w:pPr>
              <w:jc w:val="center"/>
              <w:rPr>
                <w:rFonts w:ascii="Palatino Linotype" w:eastAsia="Palatino Linotype" w:hAnsi="Palatino Linotype" w:cs="Palatino Linotype"/>
                <w:b/>
              </w:rPr>
            </w:pPr>
          </w:p>
        </w:tc>
        <w:tc>
          <w:tcPr>
            <w:tcW w:w="5245" w:type="dxa"/>
            <w:vAlign w:val="center"/>
          </w:tcPr>
          <w:p w14:paraId="6ECCCE93" w14:textId="64F66AD3" w:rsidR="008974ED" w:rsidRDefault="004F42A3" w:rsidP="008974ED">
            <w:pPr>
              <w:jc w:val="both"/>
              <w:rPr>
                <w:rFonts w:ascii="Palatino Linotype" w:eastAsia="Palatino Linotype" w:hAnsi="Palatino Linotype" w:cs="Palatino Linotype"/>
                <w:b/>
              </w:rPr>
            </w:pPr>
            <w:r>
              <w:rPr>
                <w:rFonts w:ascii="Palatino Linotype" w:eastAsia="Palatino Linotype" w:hAnsi="Palatino Linotype" w:cs="Palatino Linotype"/>
                <w:b/>
              </w:rPr>
              <w:t>La información contenida es exacta y manifiesta siempre la verdad respecto a lo que se está generando</w:t>
            </w:r>
            <w:r w:rsidR="00245B63">
              <w:rPr>
                <w:rFonts w:ascii="Palatino Linotype" w:eastAsia="Palatino Linotype" w:hAnsi="Palatino Linotype" w:cs="Palatino Linotype"/>
                <w:b/>
              </w:rPr>
              <w:t>.</w:t>
            </w:r>
          </w:p>
          <w:p w14:paraId="6F6E892D" w14:textId="552B367C" w:rsidR="00BF04AC" w:rsidRDefault="00BF04AC" w:rsidP="008974ED">
            <w:pPr>
              <w:jc w:val="both"/>
              <w:rPr>
                <w:rFonts w:ascii="Palatino Linotype" w:eastAsia="Palatino Linotype" w:hAnsi="Palatino Linotype" w:cs="Palatino Linotype"/>
                <w:b/>
              </w:rPr>
            </w:pPr>
            <w:r w:rsidRPr="00245B63">
              <w:rPr>
                <w:rFonts w:ascii="Palatino Linotype" w:eastAsia="Palatino Linotype" w:hAnsi="Palatino Linotype" w:cs="Palatino Linotype"/>
                <w:b/>
              </w:rPr>
              <w:t>Es exacta porque la Secretaría de las Mujeres cuenta con información</w:t>
            </w:r>
            <w:r w:rsidR="00245B63" w:rsidRPr="00245B63">
              <w:rPr>
                <w:rFonts w:ascii="Palatino Linotype" w:eastAsia="Palatino Linotype" w:hAnsi="Palatino Linotype" w:cs="Palatino Linotype"/>
                <w:b/>
              </w:rPr>
              <w:t xml:space="preserve"> de los servicios que se ofrecen, principalmente de los</w:t>
            </w:r>
            <w:r w:rsidRPr="00245B63">
              <w:rPr>
                <w:rFonts w:ascii="Palatino Linotype" w:eastAsia="Palatino Linotype" w:hAnsi="Palatino Linotype" w:cs="Palatino Linotype"/>
                <w:b/>
              </w:rPr>
              <w:t xml:space="preserve"> temas de violencia, derechos humanos, etc.</w:t>
            </w:r>
          </w:p>
        </w:tc>
      </w:tr>
      <w:tr w:rsidR="008974ED" w14:paraId="5269EB5A" w14:textId="77777777" w:rsidTr="00916734">
        <w:tc>
          <w:tcPr>
            <w:tcW w:w="567" w:type="dxa"/>
            <w:vAlign w:val="center"/>
          </w:tcPr>
          <w:p w14:paraId="2ADBBEBC" w14:textId="44DF3FCE" w:rsidR="008974ED" w:rsidRDefault="008974ED" w:rsidP="008974ED">
            <w:pPr>
              <w:jc w:val="both"/>
              <w:rPr>
                <w:rFonts w:ascii="Palatino Linotype" w:eastAsia="Palatino Linotype" w:hAnsi="Palatino Linotype" w:cs="Palatino Linotype"/>
                <w:b/>
              </w:rPr>
            </w:pPr>
            <w:r>
              <w:rPr>
                <w:rFonts w:ascii="Palatino Linotype" w:eastAsia="Palatino Linotype" w:hAnsi="Palatino Linotype" w:cs="Palatino Linotype"/>
                <w:b/>
              </w:rPr>
              <w:t>6</w:t>
            </w:r>
          </w:p>
        </w:tc>
        <w:tc>
          <w:tcPr>
            <w:tcW w:w="2977" w:type="dxa"/>
            <w:vAlign w:val="center"/>
          </w:tcPr>
          <w:p w14:paraId="75A6DE7F" w14:textId="77777777" w:rsidR="008974ED" w:rsidRDefault="008974ED" w:rsidP="00916734">
            <w:pPr>
              <w:jc w:val="center"/>
              <w:rPr>
                <w:rFonts w:ascii="Palatino Linotype" w:eastAsia="Palatino Linotype" w:hAnsi="Palatino Linotype" w:cs="Palatino Linotype"/>
                <w:b/>
              </w:rPr>
            </w:pPr>
            <w:r>
              <w:rPr>
                <w:rFonts w:ascii="Palatino Linotype" w:eastAsia="Palatino Linotype" w:hAnsi="Palatino Linotype" w:cs="Palatino Linotype"/>
                <w:b/>
              </w:rPr>
              <w:t>Congruente</w:t>
            </w:r>
          </w:p>
          <w:p w14:paraId="4B310C23" w14:textId="439F96A8" w:rsidR="008974ED" w:rsidRDefault="008974ED" w:rsidP="00916734">
            <w:pPr>
              <w:jc w:val="center"/>
              <w:rPr>
                <w:rFonts w:ascii="Palatino Linotype" w:eastAsia="Palatino Linotype" w:hAnsi="Palatino Linotype" w:cs="Palatino Linotype"/>
                <w:b/>
              </w:rPr>
            </w:pPr>
          </w:p>
        </w:tc>
        <w:tc>
          <w:tcPr>
            <w:tcW w:w="5245" w:type="dxa"/>
            <w:vAlign w:val="center"/>
          </w:tcPr>
          <w:p w14:paraId="33AB6C63" w14:textId="63213FAF" w:rsidR="008974ED" w:rsidRDefault="004F42A3" w:rsidP="008974ED">
            <w:pPr>
              <w:jc w:val="both"/>
              <w:rPr>
                <w:rFonts w:ascii="Palatino Linotype" w:eastAsia="Palatino Linotype" w:hAnsi="Palatino Linotype" w:cs="Palatino Linotype"/>
                <w:b/>
              </w:rPr>
            </w:pPr>
            <w:r w:rsidRPr="00245B63">
              <w:rPr>
                <w:rFonts w:ascii="Palatino Linotype" w:eastAsia="Palatino Linotype" w:hAnsi="Palatino Linotype" w:cs="Palatino Linotype"/>
                <w:b/>
              </w:rPr>
              <w:t xml:space="preserve">La información </w:t>
            </w:r>
            <w:r w:rsidR="00BF04AC" w:rsidRPr="00245B63">
              <w:rPr>
                <w:rFonts w:ascii="Palatino Linotype" w:eastAsia="Palatino Linotype" w:hAnsi="Palatino Linotype" w:cs="Palatino Linotype"/>
                <w:b/>
              </w:rPr>
              <w:t>en congruente porque la Secretaría de las Mujeres la administra, genera y posee para su difusión a la sociedad.</w:t>
            </w:r>
          </w:p>
        </w:tc>
      </w:tr>
      <w:tr w:rsidR="008974ED" w14:paraId="0FA8A7AB" w14:textId="77777777" w:rsidTr="00916734">
        <w:tc>
          <w:tcPr>
            <w:tcW w:w="567" w:type="dxa"/>
          </w:tcPr>
          <w:p w14:paraId="4476D049" w14:textId="5C63762F" w:rsidR="008974ED" w:rsidRDefault="008974ED" w:rsidP="008974ED">
            <w:pPr>
              <w:jc w:val="both"/>
              <w:rPr>
                <w:rFonts w:ascii="Palatino Linotype" w:eastAsia="Palatino Linotype" w:hAnsi="Palatino Linotype" w:cs="Palatino Linotype"/>
                <w:b/>
              </w:rPr>
            </w:pPr>
            <w:r>
              <w:rPr>
                <w:rFonts w:ascii="Palatino Linotype" w:eastAsia="Palatino Linotype" w:hAnsi="Palatino Linotype" w:cs="Palatino Linotype"/>
                <w:b/>
              </w:rPr>
              <w:t>7</w:t>
            </w:r>
          </w:p>
        </w:tc>
        <w:tc>
          <w:tcPr>
            <w:tcW w:w="2977" w:type="dxa"/>
            <w:vAlign w:val="center"/>
          </w:tcPr>
          <w:p w14:paraId="680B51A1" w14:textId="77777777" w:rsidR="008974ED" w:rsidRDefault="008974ED" w:rsidP="00916734">
            <w:pPr>
              <w:jc w:val="center"/>
              <w:rPr>
                <w:rFonts w:ascii="Palatino Linotype" w:eastAsia="Palatino Linotype" w:hAnsi="Palatino Linotype" w:cs="Palatino Linotype"/>
                <w:b/>
              </w:rPr>
            </w:pPr>
            <w:r>
              <w:rPr>
                <w:rFonts w:ascii="Palatino Linotype" w:eastAsia="Palatino Linotype" w:hAnsi="Palatino Linotype" w:cs="Palatino Linotype"/>
                <w:b/>
              </w:rPr>
              <w:t>Completa</w:t>
            </w:r>
          </w:p>
          <w:p w14:paraId="1D214C46" w14:textId="6EB9CA07" w:rsidR="008974ED" w:rsidRDefault="008974ED" w:rsidP="00916734">
            <w:pPr>
              <w:jc w:val="center"/>
              <w:rPr>
                <w:rFonts w:ascii="Palatino Linotype" w:eastAsia="Palatino Linotype" w:hAnsi="Palatino Linotype" w:cs="Palatino Linotype"/>
                <w:b/>
              </w:rPr>
            </w:pPr>
          </w:p>
        </w:tc>
        <w:tc>
          <w:tcPr>
            <w:tcW w:w="5245" w:type="dxa"/>
          </w:tcPr>
          <w:p w14:paraId="2177E569" w14:textId="70C1209F" w:rsidR="008974ED" w:rsidRPr="00245B63" w:rsidRDefault="00BF04AC" w:rsidP="008974ED">
            <w:pPr>
              <w:jc w:val="both"/>
              <w:rPr>
                <w:rFonts w:ascii="Palatino Linotype" w:eastAsia="Palatino Linotype" w:hAnsi="Palatino Linotype" w:cs="Palatino Linotype"/>
                <w:b/>
              </w:rPr>
            </w:pPr>
            <w:r>
              <w:rPr>
                <w:rFonts w:ascii="Palatino Linotype" w:eastAsia="Palatino Linotype" w:hAnsi="Palatino Linotype" w:cs="Palatino Linotype"/>
                <w:b/>
              </w:rPr>
              <w:t>La información cuenta con los datos sobre los temas que difunden</w:t>
            </w:r>
            <w:r w:rsidR="002A3A47" w:rsidRPr="00245B63">
              <w:rPr>
                <w:rFonts w:ascii="Palatino Linotype" w:eastAsia="Palatino Linotype" w:hAnsi="Palatino Linotype" w:cs="Palatino Linotype"/>
                <w:b/>
              </w:rPr>
              <w:t xml:space="preserve"> </w:t>
            </w:r>
            <w:r w:rsidRPr="00245B63">
              <w:rPr>
                <w:rFonts w:ascii="Palatino Linotype" w:eastAsia="Palatino Linotype" w:hAnsi="Palatino Linotype" w:cs="Palatino Linotype"/>
                <w:b/>
              </w:rPr>
              <w:t>para su consulta completa.</w:t>
            </w:r>
          </w:p>
        </w:tc>
      </w:tr>
      <w:tr w:rsidR="008974ED" w14:paraId="42D13918" w14:textId="77777777" w:rsidTr="00916734">
        <w:tc>
          <w:tcPr>
            <w:tcW w:w="567" w:type="dxa"/>
          </w:tcPr>
          <w:p w14:paraId="699EEBAE" w14:textId="6F8820BD" w:rsidR="008974ED" w:rsidRDefault="008974ED" w:rsidP="008974ED">
            <w:pPr>
              <w:jc w:val="both"/>
              <w:rPr>
                <w:rFonts w:ascii="Palatino Linotype" w:eastAsia="Palatino Linotype" w:hAnsi="Palatino Linotype" w:cs="Palatino Linotype"/>
                <w:b/>
              </w:rPr>
            </w:pPr>
            <w:r>
              <w:rPr>
                <w:rFonts w:ascii="Palatino Linotype" w:eastAsia="Palatino Linotype" w:hAnsi="Palatino Linotype" w:cs="Palatino Linotype"/>
                <w:b/>
              </w:rPr>
              <w:t>8</w:t>
            </w:r>
          </w:p>
        </w:tc>
        <w:tc>
          <w:tcPr>
            <w:tcW w:w="2977" w:type="dxa"/>
            <w:vAlign w:val="center"/>
          </w:tcPr>
          <w:p w14:paraId="6FE66C97" w14:textId="77777777" w:rsidR="008974ED" w:rsidRDefault="008974ED" w:rsidP="00916734">
            <w:pPr>
              <w:jc w:val="center"/>
              <w:rPr>
                <w:rFonts w:ascii="Palatino Linotype" w:eastAsia="Palatino Linotype" w:hAnsi="Palatino Linotype" w:cs="Palatino Linotype"/>
                <w:b/>
              </w:rPr>
            </w:pPr>
            <w:r>
              <w:rPr>
                <w:rFonts w:ascii="Palatino Linotype" w:eastAsia="Palatino Linotype" w:hAnsi="Palatino Linotype" w:cs="Palatino Linotype"/>
                <w:b/>
              </w:rPr>
              <w:t>Actualizada</w:t>
            </w:r>
          </w:p>
          <w:p w14:paraId="10C46408" w14:textId="545CD664" w:rsidR="008974ED" w:rsidRDefault="008974ED" w:rsidP="00916734">
            <w:pPr>
              <w:jc w:val="center"/>
              <w:rPr>
                <w:rFonts w:ascii="Palatino Linotype" w:eastAsia="Palatino Linotype" w:hAnsi="Palatino Linotype" w:cs="Palatino Linotype"/>
                <w:b/>
              </w:rPr>
            </w:pPr>
          </w:p>
        </w:tc>
        <w:tc>
          <w:tcPr>
            <w:tcW w:w="5245" w:type="dxa"/>
          </w:tcPr>
          <w:p w14:paraId="593E3702" w14:textId="514F6068" w:rsidR="008974ED" w:rsidRPr="00245B63" w:rsidRDefault="002A3A47" w:rsidP="008974ED">
            <w:pPr>
              <w:jc w:val="both"/>
              <w:rPr>
                <w:rFonts w:ascii="Palatino Linotype" w:eastAsia="Palatino Linotype" w:hAnsi="Palatino Linotype" w:cs="Palatino Linotype"/>
                <w:b/>
              </w:rPr>
            </w:pPr>
            <w:r w:rsidRPr="002A3A47">
              <w:rPr>
                <w:rFonts w:ascii="Palatino Linotype" w:eastAsia="Palatino Linotype" w:hAnsi="Palatino Linotype" w:cs="Palatino Linotype"/>
                <w:b/>
              </w:rPr>
              <w:t>El contenido del material</w:t>
            </w:r>
            <w:r w:rsidR="00BF04AC">
              <w:rPr>
                <w:rFonts w:ascii="Palatino Linotype" w:eastAsia="Palatino Linotype" w:hAnsi="Palatino Linotype" w:cs="Palatino Linotype"/>
                <w:b/>
              </w:rPr>
              <w:t xml:space="preserve"> que se difunde en la página </w:t>
            </w:r>
            <w:r w:rsidR="00BF04AC" w:rsidRPr="00BF04AC">
              <w:rPr>
                <w:rFonts w:ascii="Palatino Linotype" w:eastAsia="Palatino Linotype" w:hAnsi="Palatino Linotype" w:cs="Palatino Linotype"/>
                <w:b/>
              </w:rPr>
              <w:t>web oficial y en las redes sociales,</w:t>
            </w:r>
            <w:r w:rsidRPr="00BF04AC">
              <w:rPr>
                <w:rFonts w:ascii="Palatino Linotype" w:eastAsia="Palatino Linotype" w:hAnsi="Palatino Linotype" w:cs="Palatino Linotype"/>
                <w:b/>
              </w:rPr>
              <w:t xml:space="preserve"> se actualiza de manera periódica</w:t>
            </w:r>
            <w:r w:rsidR="00874E5C" w:rsidRPr="00BF04AC">
              <w:rPr>
                <w:rFonts w:ascii="Palatino Linotype" w:eastAsia="Palatino Linotype" w:hAnsi="Palatino Linotype" w:cs="Palatino Linotype"/>
                <w:b/>
              </w:rPr>
              <w:t xml:space="preserve"> </w:t>
            </w:r>
            <w:r w:rsidR="00BF04AC" w:rsidRPr="00BF04AC">
              <w:rPr>
                <w:rFonts w:ascii="Palatino Linotype" w:eastAsia="Palatino Linotype" w:hAnsi="Palatino Linotype" w:cs="Palatino Linotype"/>
                <w:b/>
              </w:rPr>
              <w:t>y se publica la última versión que se genera.</w:t>
            </w:r>
          </w:p>
        </w:tc>
      </w:tr>
      <w:tr w:rsidR="008974ED" w14:paraId="57D25E0F" w14:textId="77777777" w:rsidTr="008974ED">
        <w:tc>
          <w:tcPr>
            <w:tcW w:w="567" w:type="dxa"/>
          </w:tcPr>
          <w:p w14:paraId="149A201C" w14:textId="3C6F4AE7" w:rsidR="008974ED" w:rsidRDefault="008974ED" w:rsidP="008974ED">
            <w:pPr>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9</w:t>
            </w:r>
          </w:p>
        </w:tc>
        <w:tc>
          <w:tcPr>
            <w:tcW w:w="2977" w:type="dxa"/>
          </w:tcPr>
          <w:p w14:paraId="4BBBDA95" w14:textId="0A35CB45" w:rsidR="008974ED" w:rsidRDefault="008974ED" w:rsidP="008974ED">
            <w:pPr>
              <w:jc w:val="center"/>
              <w:rPr>
                <w:rFonts w:ascii="Palatino Linotype" w:eastAsia="Palatino Linotype" w:hAnsi="Palatino Linotype" w:cs="Palatino Linotype"/>
                <w:b/>
              </w:rPr>
            </w:pPr>
            <w:r>
              <w:rPr>
                <w:rFonts w:ascii="Palatino Linotype" w:eastAsia="Palatino Linotype" w:hAnsi="Palatino Linotype" w:cs="Palatino Linotype"/>
                <w:b/>
              </w:rPr>
              <w:t>Verificable</w:t>
            </w:r>
          </w:p>
          <w:p w14:paraId="77CE9E85" w14:textId="14995783" w:rsidR="008974ED" w:rsidRDefault="008974ED" w:rsidP="008974ED">
            <w:pPr>
              <w:jc w:val="center"/>
              <w:rPr>
                <w:rFonts w:ascii="Palatino Linotype" w:eastAsia="Palatino Linotype" w:hAnsi="Palatino Linotype" w:cs="Palatino Linotype"/>
                <w:b/>
              </w:rPr>
            </w:pPr>
          </w:p>
        </w:tc>
        <w:tc>
          <w:tcPr>
            <w:tcW w:w="5245" w:type="dxa"/>
          </w:tcPr>
          <w:p w14:paraId="5A133B50" w14:textId="50F51DC3" w:rsidR="00BF04AC" w:rsidRPr="00245B63" w:rsidRDefault="00BF04AC" w:rsidP="00874E5C">
            <w:pPr>
              <w:jc w:val="both"/>
              <w:rPr>
                <w:rFonts w:ascii="Palatino Linotype" w:eastAsia="Palatino Linotype" w:hAnsi="Palatino Linotype" w:cs="Palatino Linotype"/>
                <w:b/>
              </w:rPr>
            </w:pPr>
            <w:r w:rsidRPr="00245B63">
              <w:rPr>
                <w:rFonts w:ascii="Palatino Linotype" w:eastAsia="Palatino Linotype" w:hAnsi="Palatino Linotype" w:cs="Palatino Linotype"/>
                <w:b/>
              </w:rPr>
              <w:t>Para generar la información de las campañas de difusión en la página web y en redes sociales, la Secretaría de las Mujeres hace uso de información estadística que posee y de otras fuentes oficiales.</w:t>
            </w:r>
          </w:p>
          <w:p w14:paraId="4CA4580A" w14:textId="66839442" w:rsidR="008974ED" w:rsidRDefault="008974ED" w:rsidP="00874E5C">
            <w:pPr>
              <w:jc w:val="both"/>
              <w:rPr>
                <w:rFonts w:ascii="Palatino Linotype" w:eastAsia="Palatino Linotype" w:hAnsi="Palatino Linotype" w:cs="Palatino Linotype"/>
                <w:b/>
              </w:rPr>
            </w:pPr>
          </w:p>
        </w:tc>
      </w:tr>
      <w:tr w:rsidR="008974ED" w14:paraId="046124A1" w14:textId="77777777" w:rsidTr="008974ED">
        <w:tc>
          <w:tcPr>
            <w:tcW w:w="567" w:type="dxa"/>
          </w:tcPr>
          <w:p w14:paraId="270A6703" w14:textId="1DC6F980" w:rsidR="008974ED" w:rsidRDefault="008974ED" w:rsidP="008974ED">
            <w:pPr>
              <w:jc w:val="both"/>
              <w:rPr>
                <w:rFonts w:ascii="Palatino Linotype" w:eastAsia="Palatino Linotype" w:hAnsi="Palatino Linotype" w:cs="Palatino Linotype"/>
                <w:b/>
              </w:rPr>
            </w:pPr>
            <w:r>
              <w:rPr>
                <w:rFonts w:ascii="Palatino Linotype" w:eastAsia="Palatino Linotype" w:hAnsi="Palatino Linotype" w:cs="Palatino Linotype"/>
                <w:b/>
              </w:rPr>
              <w:t>10</w:t>
            </w:r>
          </w:p>
        </w:tc>
        <w:tc>
          <w:tcPr>
            <w:tcW w:w="2977" w:type="dxa"/>
          </w:tcPr>
          <w:p w14:paraId="371A6231" w14:textId="77777777" w:rsidR="008974ED" w:rsidRDefault="008974ED" w:rsidP="008974ED">
            <w:pPr>
              <w:jc w:val="center"/>
              <w:rPr>
                <w:rFonts w:ascii="Palatino Linotype" w:eastAsia="Palatino Linotype" w:hAnsi="Palatino Linotype" w:cs="Palatino Linotype"/>
                <w:b/>
              </w:rPr>
            </w:pPr>
            <w:r>
              <w:rPr>
                <w:rFonts w:ascii="Palatino Linotype" w:eastAsia="Palatino Linotype" w:hAnsi="Palatino Linotype" w:cs="Palatino Linotype"/>
                <w:b/>
              </w:rPr>
              <w:t>Datos Abiertos</w:t>
            </w:r>
          </w:p>
          <w:p w14:paraId="551EAE69" w14:textId="755E6223" w:rsidR="008974ED" w:rsidRDefault="008974ED" w:rsidP="008974ED">
            <w:pPr>
              <w:jc w:val="center"/>
              <w:rPr>
                <w:rFonts w:ascii="Palatino Linotype" w:eastAsia="Palatino Linotype" w:hAnsi="Palatino Linotype" w:cs="Palatino Linotype"/>
                <w:b/>
              </w:rPr>
            </w:pPr>
          </w:p>
        </w:tc>
        <w:tc>
          <w:tcPr>
            <w:tcW w:w="5245" w:type="dxa"/>
          </w:tcPr>
          <w:p w14:paraId="1515E78F" w14:textId="65EE4E99" w:rsidR="00F73C85" w:rsidRPr="00F73C85" w:rsidRDefault="00F73C85" w:rsidP="008974ED">
            <w:pPr>
              <w:jc w:val="both"/>
              <w:rPr>
                <w:rFonts w:ascii="Palatino Linotype" w:eastAsia="Palatino Linotype" w:hAnsi="Palatino Linotype" w:cs="Palatino Linotype"/>
                <w:b/>
                <w:color w:val="FF0000"/>
              </w:rPr>
            </w:pPr>
            <w:r>
              <w:rPr>
                <w:rFonts w:ascii="Palatino Linotype" w:eastAsia="Palatino Linotype" w:hAnsi="Palatino Linotype" w:cs="Palatino Linotype"/>
                <w:b/>
              </w:rPr>
              <w:t>La información que de la página web oficial y en redes sociales de la Secretaría de las Mujeres</w:t>
            </w:r>
            <w:r w:rsidR="00874E5C" w:rsidRPr="00874E5C">
              <w:rPr>
                <w:rFonts w:ascii="Palatino Linotype" w:eastAsia="Palatino Linotype" w:hAnsi="Palatino Linotype" w:cs="Palatino Linotype"/>
                <w:b/>
                <w:color w:val="FF0000"/>
              </w:rPr>
              <w:t xml:space="preserve"> </w:t>
            </w:r>
            <w:r w:rsidRPr="00245B63">
              <w:rPr>
                <w:rFonts w:ascii="Palatino Linotype" w:eastAsia="Palatino Linotype" w:hAnsi="Palatino Linotype" w:cs="Palatino Linotype"/>
                <w:b/>
              </w:rPr>
              <w:t xml:space="preserve">se encuentra disponible en formatos </w:t>
            </w:r>
            <w:r w:rsidR="00245B63">
              <w:rPr>
                <w:rFonts w:ascii="Palatino Linotype" w:eastAsia="Palatino Linotype" w:hAnsi="Palatino Linotype" w:cs="Palatino Linotype"/>
                <w:b/>
              </w:rPr>
              <w:t>compatibles con cualquier dispositivo para su visualización, consulta y acceso a los servicios.</w:t>
            </w:r>
          </w:p>
        </w:tc>
      </w:tr>
    </w:tbl>
    <w:p w14:paraId="6CEFF2EB" w14:textId="77777777" w:rsidR="00874E5C" w:rsidRDefault="00874E5C">
      <w:pPr>
        <w:jc w:val="both"/>
        <w:rPr>
          <w:rFonts w:ascii="Palatino Linotype" w:eastAsia="Palatino Linotype" w:hAnsi="Palatino Linotype" w:cs="Palatino Linotype"/>
          <w:b/>
        </w:rPr>
      </w:pPr>
    </w:p>
    <w:tbl>
      <w:tblPr>
        <w:tblStyle w:val="affffffffffb"/>
        <w:tblW w:w="9983" w:type="dxa"/>
        <w:jc w:val="center"/>
        <w:tblInd w:w="0" w:type="dxa"/>
        <w:tblLayout w:type="fixed"/>
        <w:tblLook w:val="0400" w:firstRow="0" w:lastRow="0" w:firstColumn="0" w:lastColumn="0" w:noHBand="0" w:noVBand="1"/>
      </w:tblPr>
      <w:tblGrid>
        <w:gridCol w:w="2160"/>
        <w:gridCol w:w="2243"/>
        <w:gridCol w:w="2970"/>
        <w:gridCol w:w="2610"/>
      </w:tblGrid>
      <w:tr w:rsidR="00CA48F2" w14:paraId="37ABC944" w14:textId="77777777">
        <w:trPr>
          <w:trHeight w:val="493"/>
          <w:jc w:val="center"/>
        </w:trPr>
        <w:tc>
          <w:tcPr>
            <w:tcW w:w="9983"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5EC7F26B" w14:textId="77777777" w:rsidR="00CA48F2" w:rsidRDefault="004B3E36">
            <w:pPr>
              <w:jc w:val="center"/>
              <w:rPr>
                <w:rFonts w:ascii="Palatino Linotype" w:eastAsia="Palatino Linotype" w:hAnsi="Palatino Linotype" w:cs="Palatino Linotype"/>
                <w:b/>
              </w:rPr>
            </w:pPr>
            <w:r>
              <w:rPr>
                <w:rFonts w:ascii="Palatino Linotype" w:eastAsia="Palatino Linotype" w:hAnsi="Palatino Linotype" w:cs="Palatino Linotype"/>
                <w:b/>
              </w:rPr>
              <w:t xml:space="preserve">8. Indique de qué manera cumple con los objetivos su práctica: </w:t>
            </w:r>
          </w:p>
        </w:tc>
      </w:tr>
      <w:tr w:rsidR="00CA48F2" w14:paraId="724C989C" w14:textId="77777777">
        <w:trPr>
          <w:trHeight w:val="1566"/>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54F9BD" w14:textId="77777777" w:rsidR="00CA48F2" w:rsidRDefault="004B3E36">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Disminuir asimetrías de la información </w:t>
            </w:r>
          </w:p>
          <w:p w14:paraId="5AFD9ECD" w14:textId="77777777" w:rsidR="00CA48F2" w:rsidRDefault="004B3E36">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Sí / No</w:t>
            </w:r>
          </w:p>
          <w:p w14:paraId="4EC201D4" w14:textId="77777777" w:rsidR="00CA48F2" w:rsidRDefault="004B3E36">
            <w:pPr>
              <w:keepNext/>
              <w:keepLines/>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 ¿por qué?</w:t>
            </w:r>
          </w:p>
        </w:tc>
        <w:tc>
          <w:tcPr>
            <w:tcW w:w="22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CCF650" w14:textId="77777777" w:rsidR="00CA48F2" w:rsidRDefault="004B3E36">
            <w:pPr>
              <w:spacing w:after="0"/>
              <w:ind w:left="-708"/>
              <w:jc w:val="center"/>
              <w:rPr>
                <w:rFonts w:ascii="Palatino Linotype" w:eastAsia="Palatino Linotype" w:hAnsi="Palatino Linotype" w:cs="Palatino Linotype"/>
                <w:b/>
              </w:rPr>
            </w:pPr>
            <w:r>
              <w:rPr>
                <w:rFonts w:ascii="Palatino Linotype" w:eastAsia="Palatino Linotype" w:hAnsi="Palatino Linotype" w:cs="Palatino Linotype"/>
                <w:b/>
              </w:rPr>
              <w:t>Mejorar el acceso a trámites o servicios</w:t>
            </w:r>
          </w:p>
          <w:p w14:paraId="69121BCC" w14:textId="77777777" w:rsidR="00CA48F2" w:rsidRDefault="004B3E36">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Sí / No</w:t>
            </w:r>
          </w:p>
          <w:p w14:paraId="76C15EE9" w14:textId="77777777" w:rsidR="00CA48F2" w:rsidRDefault="004B3E36">
            <w:pPr>
              <w:spacing w:after="0"/>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 ¿por qué? </w:t>
            </w:r>
          </w:p>
        </w:tc>
        <w:tc>
          <w:tcPr>
            <w:tcW w:w="2970" w:type="dxa"/>
            <w:tcBorders>
              <w:top w:val="single" w:sz="4" w:space="0" w:color="000000"/>
              <w:left w:val="single" w:sz="4" w:space="0" w:color="000000"/>
              <w:bottom w:val="single" w:sz="4" w:space="0" w:color="000000"/>
              <w:right w:val="single" w:sz="4" w:space="0" w:color="000000"/>
            </w:tcBorders>
            <w:shd w:val="clear" w:color="auto" w:fill="F2F2F2"/>
          </w:tcPr>
          <w:p w14:paraId="73630FDF" w14:textId="77777777" w:rsidR="00CA48F2" w:rsidRDefault="004B3E36">
            <w:pPr>
              <w:spacing w:after="0"/>
              <w:ind w:left="-708"/>
              <w:jc w:val="center"/>
              <w:rPr>
                <w:rFonts w:ascii="Palatino Linotype" w:eastAsia="Palatino Linotype" w:hAnsi="Palatino Linotype" w:cs="Palatino Linotype"/>
                <w:b/>
              </w:rPr>
            </w:pPr>
            <w:r>
              <w:rPr>
                <w:rFonts w:ascii="Palatino Linotype" w:eastAsia="Palatino Linotype" w:hAnsi="Palatino Linotype" w:cs="Palatino Linotype"/>
                <w:b/>
              </w:rPr>
              <w:t>Optimizar la toma de decisiones de autoridades, ciudadanos o de la población en general</w:t>
            </w:r>
          </w:p>
          <w:p w14:paraId="3A64C856" w14:textId="77777777" w:rsidR="00CA48F2" w:rsidRDefault="004B3E36">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Sí / No</w:t>
            </w:r>
          </w:p>
          <w:p w14:paraId="47665B7E" w14:textId="77777777" w:rsidR="00CA48F2" w:rsidRDefault="004B3E36">
            <w:pPr>
              <w:keepNext/>
              <w:keepLines/>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 ¿por qué?</w:t>
            </w:r>
          </w:p>
        </w:tc>
        <w:tc>
          <w:tcPr>
            <w:tcW w:w="26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D0B8DB" w14:textId="77777777" w:rsidR="00CA48F2" w:rsidRDefault="004B3E36">
            <w:pPr>
              <w:spacing w:after="0"/>
              <w:ind w:left="-566"/>
              <w:jc w:val="center"/>
              <w:rPr>
                <w:rFonts w:ascii="Palatino Linotype" w:eastAsia="Palatino Linotype" w:hAnsi="Palatino Linotype" w:cs="Palatino Linotype"/>
                <w:b/>
              </w:rPr>
            </w:pPr>
            <w:r>
              <w:rPr>
                <w:rFonts w:ascii="Palatino Linotype" w:eastAsia="Palatino Linotype" w:hAnsi="Palatino Linotype" w:cs="Palatino Linotype"/>
                <w:b/>
              </w:rPr>
              <w:t>Detonar la rendición de cuentas efectiva</w:t>
            </w:r>
          </w:p>
          <w:p w14:paraId="2E50795C" w14:textId="77777777" w:rsidR="00CA48F2" w:rsidRDefault="004B3E36">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Sí / No</w:t>
            </w:r>
          </w:p>
          <w:p w14:paraId="604C830E" w14:textId="77777777" w:rsidR="00CA48F2" w:rsidRDefault="004B3E36">
            <w:pPr>
              <w:keepNext/>
              <w:keepLines/>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 ¿por qué?</w:t>
            </w:r>
          </w:p>
        </w:tc>
      </w:tr>
      <w:tr w:rsidR="00CA48F2" w14:paraId="32C1F560" w14:textId="77777777" w:rsidTr="008D5F8A">
        <w:trPr>
          <w:trHeight w:val="2832"/>
          <w:jc w:val="center"/>
        </w:trPr>
        <w:tc>
          <w:tcPr>
            <w:tcW w:w="2160" w:type="dxa"/>
            <w:tcBorders>
              <w:top w:val="single" w:sz="4" w:space="0" w:color="000000"/>
              <w:left w:val="single" w:sz="4" w:space="0" w:color="000000"/>
              <w:bottom w:val="single" w:sz="4" w:space="0" w:color="000000"/>
              <w:right w:val="single" w:sz="4" w:space="0" w:color="000000"/>
            </w:tcBorders>
          </w:tcPr>
          <w:p w14:paraId="64814184" w14:textId="2B1505B7" w:rsidR="00CA48F2" w:rsidRPr="00245B63" w:rsidRDefault="002A3A47">
            <w:pPr>
              <w:rPr>
                <w:rFonts w:ascii="Palatino Linotype" w:eastAsia="Palatino Linotype" w:hAnsi="Palatino Linotype" w:cs="Palatino Linotype"/>
                <w:b/>
                <w:color w:val="000000" w:themeColor="text1"/>
              </w:rPr>
            </w:pPr>
            <w:r w:rsidRPr="00245B63">
              <w:rPr>
                <w:rFonts w:ascii="Palatino Linotype" w:eastAsia="Palatino Linotype" w:hAnsi="Palatino Linotype" w:cs="Palatino Linotype"/>
                <w:b/>
                <w:color w:val="000000" w:themeColor="text1"/>
              </w:rPr>
              <w:t>Si</w:t>
            </w:r>
          </w:p>
          <w:p w14:paraId="7F87816B" w14:textId="6D3858BD" w:rsidR="00874E5C" w:rsidRPr="00245B63" w:rsidRDefault="00874E5C" w:rsidP="005C7E5E">
            <w:pPr>
              <w:ind w:left="-687"/>
              <w:jc w:val="both"/>
              <w:rPr>
                <w:rFonts w:ascii="Palatino Linotype" w:eastAsia="Palatino Linotype" w:hAnsi="Palatino Linotype" w:cs="Palatino Linotype"/>
                <w:b/>
                <w:color w:val="000000" w:themeColor="text1"/>
              </w:rPr>
            </w:pPr>
            <w:r w:rsidRPr="00245B63">
              <w:rPr>
                <w:rFonts w:ascii="Palatino Linotype" w:eastAsia="Palatino Linotype" w:hAnsi="Palatino Linotype" w:cs="Palatino Linotype"/>
                <w:b/>
                <w:color w:val="000000" w:themeColor="text1"/>
              </w:rPr>
              <w:t xml:space="preserve">Por que </w:t>
            </w:r>
            <w:r w:rsidR="005C7E5E" w:rsidRPr="00245B63">
              <w:rPr>
                <w:rFonts w:ascii="Palatino Linotype" w:eastAsia="Palatino Linotype" w:hAnsi="Palatino Linotype" w:cs="Palatino Linotype"/>
                <w:b/>
                <w:color w:val="000000" w:themeColor="text1"/>
              </w:rPr>
              <w:t>la información que se difunde es completa, veraz y actual en los temas de interés para sociedad.</w:t>
            </w:r>
          </w:p>
        </w:tc>
        <w:tc>
          <w:tcPr>
            <w:tcW w:w="2243" w:type="dxa"/>
            <w:tcBorders>
              <w:top w:val="single" w:sz="4" w:space="0" w:color="000000"/>
              <w:left w:val="single" w:sz="4" w:space="0" w:color="000000"/>
              <w:bottom w:val="single" w:sz="4" w:space="0" w:color="000000"/>
              <w:right w:val="single" w:sz="4" w:space="0" w:color="000000"/>
            </w:tcBorders>
          </w:tcPr>
          <w:p w14:paraId="2914AD83" w14:textId="77777777" w:rsidR="00CA48F2" w:rsidRPr="00245B63" w:rsidRDefault="00874E5C">
            <w:pPr>
              <w:rPr>
                <w:rFonts w:ascii="Palatino Linotype" w:eastAsia="Palatino Linotype" w:hAnsi="Palatino Linotype" w:cs="Palatino Linotype"/>
                <w:b/>
                <w:color w:val="000000" w:themeColor="text1"/>
              </w:rPr>
            </w:pPr>
            <w:r w:rsidRPr="00245B63">
              <w:rPr>
                <w:rFonts w:ascii="Palatino Linotype" w:eastAsia="Palatino Linotype" w:hAnsi="Palatino Linotype" w:cs="Palatino Linotype"/>
                <w:b/>
                <w:color w:val="000000" w:themeColor="text1"/>
              </w:rPr>
              <w:t>Sí</w:t>
            </w:r>
          </w:p>
          <w:p w14:paraId="28C6E7AF" w14:textId="15A33012" w:rsidR="00FA46A6" w:rsidRPr="00245B63" w:rsidRDefault="00FA46A6" w:rsidP="00FA46A6">
            <w:pPr>
              <w:ind w:left="-574"/>
              <w:jc w:val="both"/>
              <w:rPr>
                <w:rFonts w:ascii="Palatino Linotype" w:eastAsia="Palatino Linotype" w:hAnsi="Palatino Linotype" w:cs="Palatino Linotype"/>
                <w:b/>
                <w:color w:val="000000" w:themeColor="text1"/>
              </w:rPr>
            </w:pPr>
            <w:r w:rsidRPr="00245B63">
              <w:rPr>
                <w:rFonts w:ascii="Palatino Linotype" w:eastAsia="Palatino Linotype" w:hAnsi="Palatino Linotype" w:cs="Palatino Linotype"/>
                <w:b/>
                <w:color w:val="000000" w:themeColor="text1"/>
              </w:rPr>
              <w:t>Se proporciona información sobre los servicios que ofrece la Secretaría de las Mujeres.</w:t>
            </w:r>
          </w:p>
          <w:p w14:paraId="0C7CE3AE" w14:textId="3077E095" w:rsidR="00874E5C" w:rsidRPr="00245B63" w:rsidRDefault="00874E5C" w:rsidP="008D5F8A">
            <w:pPr>
              <w:ind w:left="-574"/>
              <w:rPr>
                <w:rFonts w:ascii="Palatino Linotype" w:eastAsia="Palatino Linotype" w:hAnsi="Palatino Linotype" w:cs="Palatino Linotype"/>
                <w:b/>
                <w:color w:val="000000" w:themeColor="text1"/>
              </w:rPr>
            </w:pPr>
          </w:p>
        </w:tc>
        <w:tc>
          <w:tcPr>
            <w:tcW w:w="2970" w:type="dxa"/>
            <w:tcBorders>
              <w:top w:val="single" w:sz="4" w:space="0" w:color="000000"/>
              <w:left w:val="single" w:sz="4" w:space="0" w:color="000000"/>
              <w:bottom w:val="single" w:sz="4" w:space="0" w:color="000000"/>
              <w:right w:val="single" w:sz="4" w:space="0" w:color="000000"/>
            </w:tcBorders>
          </w:tcPr>
          <w:p w14:paraId="60925CDA" w14:textId="77777777" w:rsidR="00CA48F2" w:rsidRPr="00245B63" w:rsidRDefault="004B3E36">
            <w:pPr>
              <w:rPr>
                <w:rFonts w:ascii="Palatino Linotype" w:eastAsia="Palatino Linotype" w:hAnsi="Palatino Linotype" w:cs="Palatino Linotype"/>
                <w:b/>
                <w:color w:val="000000" w:themeColor="text1"/>
              </w:rPr>
            </w:pPr>
            <w:r w:rsidRPr="00245B63">
              <w:rPr>
                <w:rFonts w:ascii="Palatino Linotype" w:eastAsia="Palatino Linotype" w:hAnsi="Palatino Linotype" w:cs="Palatino Linotype"/>
                <w:b/>
                <w:color w:val="000000" w:themeColor="text1"/>
              </w:rPr>
              <w:t xml:space="preserve"> </w:t>
            </w:r>
            <w:r w:rsidR="00F86BA4" w:rsidRPr="00245B63">
              <w:rPr>
                <w:rFonts w:ascii="Palatino Linotype" w:eastAsia="Palatino Linotype" w:hAnsi="Palatino Linotype" w:cs="Palatino Linotype"/>
                <w:b/>
                <w:color w:val="000000" w:themeColor="text1"/>
              </w:rPr>
              <w:t xml:space="preserve">Sí </w:t>
            </w:r>
          </w:p>
          <w:p w14:paraId="2E373CCA" w14:textId="5AC0B29A" w:rsidR="00F86BA4" w:rsidRPr="00245B63" w:rsidRDefault="00F86BA4" w:rsidP="006C49FD">
            <w:pPr>
              <w:ind w:left="-556"/>
              <w:jc w:val="both"/>
              <w:rPr>
                <w:rFonts w:ascii="Palatino Linotype" w:eastAsia="Palatino Linotype" w:hAnsi="Palatino Linotype" w:cs="Palatino Linotype"/>
                <w:b/>
                <w:color w:val="000000" w:themeColor="text1"/>
              </w:rPr>
            </w:pPr>
            <w:r w:rsidRPr="00245B63">
              <w:rPr>
                <w:rFonts w:ascii="Palatino Linotype" w:eastAsia="Palatino Linotype" w:hAnsi="Palatino Linotype" w:cs="Palatino Linotype"/>
                <w:b/>
                <w:color w:val="000000" w:themeColor="text1"/>
              </w:rPr>
              <w:t xml:space="preserve">Las campañas facilitan el acceso a la información </w:t>
            </w:r>
            <w:r w:rsidR="006C49FD" w:rsidRPr="00245B63">
              <w:rPr>
                <w:rFonts w:ascii="Palatino Linotype" w:eastAsia="Palatino Linotype" w:hAnsi="Palatino Linotype" w:cs="Palatino Linotype"/>
                <w:b/>
                <w:color w:val="000000" w:themeColor="text1"/>
              </w:rPr>
              <w:t>para la prevención y atención a la violencia en contra de las mujeres.</w:t>
            </w:r>
          </w:p>
        </w:tc>
        <w:tc>
          <w:tcPr>
            <w:tcW w:w="2610" w:type="dxa"/>
            <w:tcBorders>
              <w:top w:val="single" w:sz="4" w:space="0" w:color="000000"/>
              <w:left w:val="single" w:sz="4" w:space="0" w:color="000000"/>
              <w:bottom w:val="single" w:sz="4" w:space="0" w:color="000000"/>
              <w:right w:val="single" w:sz="4" w:space="0" w:color="000000"/>
            </w:tcBorders>
          </w:tcPr>
          <w:p w14:paraId="7B9C662D" w14:textId="7391FDA2" w:rsidR="00CA48F2" w:rsidRPr="00245B63" w:rsidRDefault="002A3A47">
            <w:pPr>
              <w:rPr>
                <w:rFonts w:ascii="Palatino Linotype" w:eastAsia="Palatino Linotype" w:hAnsi="Palatino Linotype" w:cs="Palatino Linotype"/>
                <w:b/>
                <w:color w:val="000000" w:themeColor="text1"/>
              </w:rPr>
            </w:pPr>
            <w:r w:rsidRPr="00245B63">
              <w:rPr>
                <w:rFonts w:ascii="Palatino Linotype" w:eastAsia="Palatino Linotype" w:hAnsi="Palatino Linotype" w:cs="Palatino Linotype"/>
                <w:b/>
                <w:color w:val="000000" w:themeColor="text1"/>
              </w:rPr>
              <w:t>Si</w:t>
            </w:r>
          </w:p>
          <w:p w14:paraId="1823DC2A" w14:textId="6850DBC1" w:rsidR="00F86BA4" w:rsidRPr="00245B63" w:rsidRDefault="006C49FD" w:rsidP="006C49FD">
            <w:pPr>
              <w:ind w:left="-691"/>
              <w:jc w:val="both"/>
              <w:rPr>
                <w:rFonts w:ascii="Palatino Linotype" w:eastAsia="Palatino Linotype" w:hAnsi="Palatino Linotype" w:cs="Palatino Linotype"/>
                <w:b/>
                <w:color w:val="000000" w:themeColor="text1"/>
              </w:rPr>
            </w:pPr>
            <w:r w:rsidRPr="00245B63">
              <w:rPr>
                <w:rFonts w:ascii="Palatino Linotype" w:eastAsia="Palatino Linotype" w:hAnsi="Palatino Linotype" w:cs="Palatino Linotype"/>
                <w:b/>
                <w:color w:val="000000" w:themeColor="text1"/>
              </w:rPr>
              <w:t>Porque la Secretaría de las Mujeres a través de la difusión de la información cumple con las atribuciones y funciones establecidas en el marco normativo.</w:t>
            </w:r>
          </w:p>
        </w:tc>
      </w:tr>
      <w:tr w:rsidR="00CA48F2" w14:paraId="53B562F5" w14:textId="77777777">
        <w:trPr>
          <w:trHeight w:val="214"/>
          <w:jc w:val="center"/>
        </w:trPr>
        <w:tc>
          <w:tcPr>
            <w:tcW w:w="9983" w:type="dxa"/>
            <w:gridSpan w:val="4"/>
            <w:tcBorders>
              <w:top w:val="single" w:sz="4" w:space="0" w:color="000000"/>
              <w:left w:val="single" w:sz="4" w:space="0" w:color="000000"/>
              <w:bottom w:val="single" w:sz="4" w:space="0" w:color="000000"/>
              <w:right w:val="single" w:sz="4" w:space="0" w:color="000000"/>
            </w:tcBorders>
            <w:shd w:val="clear" w:color="auto" w:fill="F2F2F2"/>
          </w:tcPr>
          <w:p w14:paraId="55EF2D9A" w14:textId="77777777" w:rsidR="00CA48F2" w:rsidRDefault="004B3E36">
            <w:pPr>
              <w:ind w:left="-566"/>
              <w:jc w:val="both"/>
              <w:rPr>
                <w:rFonts w:ascii="Palatino Linotype" w:eastAsia="Palatino Linotype" w:hAnsi="Palatino Linotype" w:cs="Palatino Linotype"/>
                <w:i/>
              </w:rPr>
            </w:pPr>
            <w:r>
              <w:rPr>
                <w:rFonts w:ascii="Palatino Linotype" w:eastAsia="Palatino Linotype" w:hAnsi="Palatino Linotype" w:cs="Palatino Linotype"/>
                <w:b/>
              </w:rPr>
              <w:t xml:space="preserve">Observaciones: </w:t>
            </w:r>
            <w:r>
              <w:rPr>
                <w:rFonts w:ascii="Palatino Linotype" w:eastAsia="Palatino Linotype" w:hAnsi="Palatino Linotype" w:cs="Palatino Linotype"/>
                <w:i/>
              </w:rPr>
              <w:t>(anote aquí cualquier información adicional que permita conocer el detalle del o los objetivos y su cumplimiento)</w:t>
            </w:r>
          </w:p>
        </w:tc>
      </w:tr>
      <w:tr w:rsidR="00CA48F2" w14:paraId="18CE0C95" w14:textId="77777777" w:rsidTr="00186C33">
        <w:trPr>
          <w:trHeight w:val="233"/>
          <w:jc w:val="center"/>
        </w:trPr>
        <w:tc>
          <w:tcPr>
            <w:tcW w:w="9983" w:type="dxa"/>
            <w:gridSpan w:val="4"/>
            <w:tcBorders>
              <w:top w:val="single" w:sz="4" w:space="0" w:color="000000"/>
              <w:left w:val="single" w:sz="4" w:space="0" w:color="000000"/>
              <w:bottom w:val="single" w:sz="4" w:space="0" w:color="000000"/>
              <w:right w:val="single" w:sz="4" w:space="0" w:color="000000"/>
            </w:tcBorders>
          </w:tcPr>
          <w:p w14:paraId="70A22E10" w14:textId="6B573F3A" w:rsidR="00CA48F2" w:rsidRPr="00C85B9C" w:rsidRDefault="005C7E5E">
            <w:pPr>
              <w:rPr>
                <w:rFonts w:ascii="Palatino Linotype" w:eastAsia="Palatino Linotype" w:hAnsi="Palatino Linotype" w:cs="Palatino Linotype"/>
                <w:b/>
              </w:rPr>
            </w:pPr>
            <w:r w:rsidRPr="00245B63">
              <w:rPr>
                <w:rFonts w:ascii="Palatino Linotype" w:eastAsia="Palatino Linotype" w:hAnsi="Palatino Linotype" w:cs="Palatino Linotype"/>
                <w:b/>
                <w:color w:val="000000" w:themeColor="text1"/>
              </w:rPr>
              <w:t xml:space="preserve">La información que se difunde a través de las campañas de prevención y atención de la violencia contribuye a </w:t>
            </w:r>
            <w:r w:rsidR="000921EE" w:rsidRPr="00245B63">
              <w:rPr>
                <w:rFonts w:ascii="Palatino Linotype" w:eastAsia="Palatino Linotype" w:hAnsi="Palatino Linotype" w:cs="Palatino Linotype"/>
                <w:b/>
                <w:color w:val="000000" w:themeColor="text1"/>
              </w:rPr>
              <w:t>coadyuvar al tema de las Alertas de Violencia de Género contra las Mujeres.</w:t>
            </w:r>
          </w:p>
        </w:tc>
      </w:tr>
    </w:tbl>
    <w:p w14:paraId="33C571D8" w14:textId="02EEF369" w:rsidR="00CA48F2" w:rsidRDefault="00CA48F2">
      <w:pPr>
        <w:rPr>
          <w:rFonts w:ascii="Palatino Linotype" w:eastAsia="Palatino Linotype" w:hAnsi="Palatino Linotype" w:cs="Palatino Linotype"/>
          <w:b/>
          <w:highlight w:val="yellow"/>
        </w:rPr>
      </w:pPr>
    </w:p>
    <w:p w14:paraId="23FCC409" w14:textId="32F94C4A" w:rsidR="00C85B9C" w:rsidRDefault="00C85B9C">
      <w:pPr>
        <w:rPr>
          <w:rFonts w:ascii="Palatino Linotype" w:eastAsia="Palatino Linotype" w:hAnsi="Palatino Linotype" w:cs="Palatino Linotype"/>
          <w:b/>
          <w:highlight w:val="yellow"/>
        </w:rPr>
      </w:pPr>
    </w:p>
    <w:p w14:paraId="20F07426" w14:textId="77777777" w:rsidR="00C85B9C" w:rsidRDefault="00C85B9C">
      <w:pPr>
        <w:rPr>
          <w:rFonts w:ascii="Palatino Linotype" w:eastAsia="Palatino Linotype" w:hAnsi="Palatino Linotype" w:cs="Palatino Linotype"/>
          <w:b/>
          <w:highlight w:val="yellow"/>
        </w:rPr>
      </w:pPr>
    </w:p>
    <w:tbl>
      <w:tblPr>
        <w:tblStyle w:val="affffffffffc"/>
        <w:tblW w:w="9945" w:type="dxa"/>
        <w:jc w:val="center"/>
        <w:tblInd w:w="0" w:type="dxa"/>
        <w:tblLayout w:type="fixed"/>
        <w:tblLook w:val="0400" w:firstRow="0" w:lastRow="0" w:firstColumn="0" w:lastColumn="0" w:noHBand="0" w:noVBand="1"/>
      </w:tblPr>
      <w:tblGrid>
        <w:gridCol w:w="4770"/>
        <w:gridCol w:w="1179"/>
        <w:gridCol w:w="1191"/>
        <w:gridCol w:w="1275"/>
        <w:gridCol w:w="1530"/>
      </w:tblGrid>
      <w:tr w:rsidR="005C48DF" w14:paraId="37F54FBB" w14:textId="77777777">
        <w:trPr>
          <w:trHeight w:val="630"/>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F2F2F2"/>
          </w:tcPr>
          <w:p w14:paraId="38AD2A69" w14:textId="5C694AD5" w:rsidR="005C48DF" w:rsidRDefault="005C48DF">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9. ¿La información que contiene la práctica se dirige a un sector específico de la sociedad o a un grupo de la población en situación de vulnerabilidad, por ejemplo: </w:t>
            </w:r>
            <w:r w:rsidR="00467E8F">
              <w:rPr>
                <w:rFonts w:ascii="Palatino Linotype" w:eastAsia="Palatino Linotype" w:hAnsi="Palatino Linotype" w:cs="Palatino Linotype"/>
                <w:b/>
              </w:rPr>
              <w:t>mujeres, estudiantes, migrantes, ¿entre otros?</w:t>
            </w:r>
          </w:p>
        </w:tc>
        <w:tc>
          <w:tcPr>
            <w:tcW w:w="117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40C7CC" w14:textId="77777777" w:rsidR="005C48DF" w:rsidRDefault="005C48DF">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191" w:type="dxa"/>
            <w:tcBorders>
              <w:top w:val="single" w:sz="4" w:space="0" w:color="000000"/>
              <w:left w:val="single" w:sz="4" w:space="0" w:color="000000"/>
              <w:bottom w:val="single" w:sz="4" w:space="0" w:color="000000"/>
              <w:right w:val="single" w:sz="4" w:space="0" w:color="000000"/>
            </w:tcBorders>
            <w:vAlign w:val="center"/>
          </w:tcPr>
          <w:p w14:paraId="5E3DCC27" w14:textId="48D79A05" w:rsidR="005C48DF" w:rsidRDefault="005C48DF" w:rsidP="005C48DF">
            <w:pPr>
              <w:rPr>
                <w:rFonts w:ascii="Palatino Linotype" w:eastAsia="Palatino Linotype" w:hAnsi="Palatino Linotype" w:cs="Palatino Linotype"/>
                <w:b/>
              </w:rPr>
            </w:pPr>
            <w:r>
              <w:rPr>
                <w:rFonts w:ascii="Palatino Linotype" w:eastAsia="Palatino Linotype" w:hAnsi="Palatino Linotype" w:cs="Palatino Linotype"/>
                <w:b/>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CDD55B" w14:textId="77777777" w:rsidR="005C48DF" w:rsidRDefault="005C48DF">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530" w:type="dxa"/>
            <w:tcBorders>
              <w:top w:val="single" w:sz="4" w:space="0" w:color="000000"/>
              <w:left w:val="single" w:sz="4" w:space="0" w:color="000000"/>
              <w:bottom w:val="single" w:sz="4" w:space="0" w:color="000000"/>
              <w:right w:val="single" w:sz="4" w:space="0" w:color="000000"/>
            </w:tcBorders>
            <w:vAlign w:val="center"/>
          </w:tcPr>
          <w:p w14:paraId="0A7EA7BA" w14:textId="77777777" w:rsidR="005C48DF" w:rsidRDefault="005C48DF">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CA48F2" w14:paraId="040EBE7F" w14:textId="77777777">
        <w:trPr>
          <w:trHeight w:val="320"/>
          <w:jc w:val="center"/>
        </w:trPr>
        <w:tc>
          <w:tcPr>
            <w:tcW w:w="9945" w:type="dxa"/>
            <w:gridSpan w:val="5"/>
            <w:tcBorders>
              <w:top w:val="single" w:sz="4" w:space="0" w:color="000000"/>
              <w:left w:val="single" w:sz="4" w:space="0" w:color="000000"/>
              <w:bottom w:val="single" w:sz="4" w:space="0" w:color="000000"/>
              <w:right w:val="nil"/>
            </w:tcBorders>
            <w:shd w:val="clear" w:color="auto" w:fill="F2F2F2"/>
          </w:tcPr>
          <w:p w14:paraId="59008582" w14:textId="77777777" w:rsidR="00CA48F2" w:rsidRDefault="004B3E36">
            <w:pPr>
              <w:ind w:left="-566"/>
              <w:rPr>
                <w:rFonts w:ascii="Palatino Linotype" w:eastAsia="Palatino Linotype" w:hAnsi="Palatino Linotype" w:cs="Palatino Linotype"/>
                <w:b/>
              </w:rPr>
            </w:pPr>
            <w:r>
              <w:rPr>
                <w:rFonts w:ascii="Palatino Linotype" w:eastAsia="Palatino Linotype" w:hAnsi="Palatino Linotype" w:cs="Palatino Linotype"/>
                <w:b/>
              </w:rPr>
              <w:t xml:space="preserve">En caso de que la respuesta sea afirmativa, indique a cuál sector se enfoca: </w:t>
            </w:r>
          </w:p>
        </w:tc>
      </w:tr>
      <w:tr w:rsidR="00CA48F2" w14:paraId="3B64E409" w14:textId="77777777">
        <w:trPr>
          <w:trHeight w:val="310"/>
          <w:jc w:val="center"/>
        </w:trPr>
        <w:tc>
          <w:tcPr>
            <w:tcW w:w="5949" w:type="dxa"/>
            <w:gridSpan w:val="2"/>
            <w:tcBorders>
              <w:top w:val="single" w:sz="4" w:space="0" w:color="000000"/>
              <w:left w:val="single" w:sz="4" w:space="0" w:color="000000"/>
              <w:bottom w:val="single" w:sz="4" w:space="0" w:color="000000"/>
              <w:right w:val="nil"/>
            </w:tcBorders>
          </w:tcPr>
          <w:p w14:paraId="44AEC1B0" w14:textId="1B243E98" w:rsidR="00CA48F2" w:rsidRDefault="004B3E36">
            <w:pPr>
              <w:ind w:left="-566"/>
              <w:rPr>
                <w:rFonts w:ascii="Palatino Linotype" w:eastAsia="Palatino Linotype" w:hAnsi="Palatino Linotype" w:cs="Palatino Linotype"/>
                <w:b/>
              </w:rPr>
            </w:pPr>
            <w:r w:rsidRPr="00245B63">
              <w:rPr>
                <w:rFonts w:ascii="Palatino Linotype" w:eastAsia="Palatino Linotype" w:hAnsi="Palatino Linotype" w:cs="Palatino Linotype"/>
                <w:b/>
                <w:color w:val="000000" w:themeColor="text1"/>
              </w:rPr>
              <w:t xml:space="preserve"> </w:t>
            </w:r>
            <w:r w:rsidR="005C48DF" w:rsidRPr="00245B63">
              <w:rPr>
                <w:rFonts w:ascii="Palatino Linotype" w:eastAsia="Palatino Linotype" w:hAnsi="Palatino Linotype" w:cs="Palatino Linotype"/>
                <w:b/>
                <w:color w:val="000000" w:themeColor="text1"/>
              </w:rPr>
              <w:t>Mujeres</w:t>
            </w:r>
            <w:r w:rsidR="00245B63" w:rsidRPr="00245B63">
              <w:rPr>
                <w:rFonts w:ascii="Palatino Linotype" w:eastAsia="Palatino Linotype" w:hAnsi="Palatino Linotype" w:cs="Palatino Linotype"/>
                <w:b/>
                <w:color w:val="000000" w:themeColor="text1"/>
              </w:rPr>
              <w:t xml:space="preserve">, </w:t>
            </w:r>
            <w:r w:rsidR="008E3D47" w:rsidRPr="00245B63">
              <w:rPr>
                <w:rFonts w:ascii="Palatino Linotype" w:eastAsia="Palatino Linotype" w:hAnsi="Palatino Linotype" w:cs="Palatino Linotype"/>
                <w:b/>
                <w:color w:val="000000" w:themeColor="text1"/>
              </w:rPr>
              <w:t xml:space="preserve">sus hijas e hijos </w:t>
            </w:r>
            <w:r w:rsidR="005C48DF" w:rsidRPr="00245B63">
              <w:rPr>
                <w:rFonts w:ascii="Palatino Linotype" w:eastAsia="Palatino Linotype" w:hAnsi="Palatino Linotype" w:cs="Palatino Linotype"/>
                <w:b/>
                <w:color w:val="000000" w:themeColor="text1"/>
              </w:rPr>
              <w:t>en situación de violencia</w:t>
            </w:r>
            <w:r w:rsidR="00245B63">
              <w:rPr>
                <w:rFonts w:ascii="Palatino Linotype" w:eastAsia="Palatino Linotype" w:hAnsi="Palatino Linotype" w:cs="Palatino Linotype"/>
                <w:b/>
                <w:color w:val="000000" w:themeColor="text1"/>
              </w:rPr>
              <w:t>, Comunidad LGBTIQ+</w:t>
            </w:r>
          </w:p>
        </w:tc>
        <w:tc>
          <w:tcPr>
            <w:tcW w:w="3996" w:type="dxa"/>
            <w:gridSpan w:val="3"/>
            <w:tcBorders>
              <w:top w:val="single" w:sz="4" w:space="0" w:color="000000"/>
              <w:left w:val="nil"/>
              <w:bottom w:val="single" w:sz="4" w:space="0" w:color="000000"/>
              <w:right w:val="single" w:sz="4" w:space="0" w:color="000000"/>
            </w:tcBorders>
          </w:tcPr>
          <w:p w14:paraId="7F495593" w14:textId="77777777" w:rsidR="00CA48F2" w:rsidRDefault="00CA48F2">
            <w:pPr>
              <w:rPr>
                <w:rFonts w:ascii="Palatino Linotype" w:eastAsia="Palatino Linotype" w:hAnsi="Palatino Linotype" w:cs="Palatino Linotype"/>
                <w:b/>
              </w:rPr>
            </w:pPr>
          </w:p>
        </w:tc>
      </w:tr>
      <w:tr w:rsidR="00CA48F2" w14:paraId="63FD960A" w14:textId="77777777">
        <w:trPr>
          <w:trHeight w:val="286"/>
          <w:jc w:val="center"/>
        </w:trPr>
        <w:tc>
          <w:tcPr>
            <w:tcW w:w="5949" w:type="dxa"/>
            <w:gridSpan w:val="2"/>
            <w:tcBorders>
              <w:top w:val="single" w:sz="4" w:space="0" w:color="000000"/>
              <w:left w:val="single" w:sz="4" w:space="0" w:color="000000"/>
              <w:bottom w:val="single" w:sz="4" w:space="0" w:color="000000"/>
              <w:right w:val="nil"/>
            </w:tcBorders>
            <w:shd w:val="clear" w:color="auto" w:fill="F2F2F2"/>
          </w:tcPr>
          <w:p w14:paraId="288CFC05" w14:textId="77777777" w:rsidR="00CA48F2" w:rsidRDefault="004B3E36">
            <w:pPr>
              <w:ind w:left="-566"/>
              <w:rPr>
                <w:rFonts w:ascii="Palatino Linotype" w:eastAsia="Palatino Linotype" w:hAnsi="Palatino Linotype" w:cs="Palatino Linotype"/>
                <w:b/>
              </w:rPr>
            </w:pPr>
            <w:r>
              <w:rPr>
                <w:rFonts w:ascii="Palatino Linotype" w:eastAsia="Palatino Linotype" w:hAnsi="Palatino Linotype" w:cs="Palatino Linotype"/>
                <w:b/>
              </w:rPr>
              <w:t>Observaciones:</w:t>
            </w:r>
          </w:p>
        </w:tc>
        <w:tc>
          <w:tcPr>
            <w:tcW w:w="3996" w:type="dxa"/>
            <w:gridSpan w:val="3"/>
            <w:tcBorders>
              <w:top w:val="single" w:sz="4" w:space="0" w:color="000000"/>
              <w:left w:val="nil"/>
              <w:bottom w:val="single" w:sz="4" w:space="0" w:color="000000"/>
              <w:right w:val="single" w:sz="4" w:space="0" w:color="000000"/>
            </w:tcBorders>
            <w:shd w:val="clear" w:color="auto" w:fill="F2F2F2"/>
          </w:tcPr>
          <w:p w14:paraId="43AD21FC" w14:textId="77777777" w:rsidR="00CA48F2" w:rsidRDefault="00CA48F2">
            <w:pPr>
              <w:rPr>
                <w:rFonts w:ascii="Palatino Linotype" w:eastAsia="Palatino Linotype" w:hAnsi="Palatino Linotype" w:cs="Palatino Linotype"/>
                <w:b/>
              </w:rPr>
            </w:pPr>
          </w:p>
        </w:tc>
      </w:tr>
      <w:tr w:rsidR="00CA48F2" w14:paraId="0F0D6BC7" w14:textId="77777777">
        <w:trPr>
          <w:trHeight w:val="306"/>
          <w:jc w:val="center"/>
        </w:trPr>
        <w:tc>
          <w:tcPr>
            <w:tcW w:w="5949" w:type="dxa"/>
            <w:gridSpan w:val="2"/>
            <w:tcBorders>
              <w:top w:val="single" w:sz="4" w:space="0" w:color="000000"/>
              <w:left w:val="single" w:sz="4" w:space="0" w:color="000000"/>
              <w:bottom w:val="single" w:sz="4" w:space="0" w:color="000000"/>
              <w:right w:val="nil"/>
            </w:tcBorders>
          </w:tcPr>
          <w:p w14:paraId="1271E124" w14:textId="77777777" w:rsidR="00CA48F2" w:rsidRDefault="004B3E36">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3996" w:type="dxa"/>
            <w:gridSpan w:val="3"/>
            <w:tcBorders>
              <w:top w:val="single" w:sz="4" w:space="0" w:color="000000"/>
              <w:left w:val="nil"/>
              <w:bottom w:val="single" w:sz="4" w:space="0" w:color="000000"/>
              <w:right w:val="single" w:sz="4" w:space="0" w:color="000000"/>
            </w:tcBorders>
          </w:tcPr>
          <w:p w14:paraId="35D6DDF2" w14:textId="77777777" w:rsidR="00CA48F2" w:rsidRDefault="00CA48F2">
            <w:pPr>
              <w:rPr>
                <w:rFonts w:ascii="Palatino Linotype" w:eastAsia="Palatino Linotype" w:hAnsi="Palatino Linotype" w:cs="Palatino Linotype"/>
                <w:b/>
              </w:rPr>
            </w:pPr>
          </w:p>
        </w:tc>
      </w:tr>
    </w:tbl>
    <w:p w14:paraId="10EC6320" w14:textId="77777777" w:rsidR="00CA48F2" w:rsidRDefault="00CA48F2">
      <w:pPr>
        <w:rPr>
          <w:rFonts w:ascii="Palatino Linotype" w:eastAsia="Palatino Linotype" w:hAnsi="Palatino Linotype" w:cs="Palatino Linotype"/>
          <w:b/>
        </w:rPr>
      </w:pPr>
    </w:p>
    <w:tbl>
      <w:tblPr>
        <w:tblStyle w:val="affffffffffd"/>
        <w:tblW w:w="9885" w:type="dxa"/>
        <w:jc w:val="center"/>
        <w:tblInd w:w="0" w:type="dxa"/>
        <w:tblLayout w:type="fixed"/>
        <w:tblLook w:val="0400" w:firstRow="0" w:lastRow="0" w:firstColumn="0" w:lastColumn="0" w:noHBand="0" w:noVBand="1"/>
      </w:tblPr>
      <w:tblGrid>
        <w:gridCol w:w="4665"/>
        <w:gridCol w:w="1230"/>
        <w:gridCol w:w="1200"/>
        <w:gridCol w:w="1365"/>
        <w:gridCol w:w="1425"/>
      </w:tblGrid>
      <w:tr w:rsidR="00CA48F2" w14:paraId="27596C16" w14:textId="77777777">
        <w:trPr>
          <w:trHeight w:val="421"/>
          <w:jc w:val="center"/>
        </w:trPr>
        <w:tc>
          <w:tcPr>
            <w:tcW w:w="4665" w:type="dxa"/>
            <w:tcBorders>
              <w:top w:val="single" w:sz="4" w:space="0" w:color="000000"/>
              <w:left w:val="single" w:sz="4" w:space="0" w:color="000000"/>
              <w:bottom w:val="single" w:sz="4" w:space="0" w:color="000000"/>
              <w:right w:val="single" w:sz="4" w:space="0" w:color="000000"/>
            </w:tcBorders>
            <w:shd w:val="clear" w:color="auto" w:fill="F2F2F2"/>
          </w:tcPr>
          <w:p w14:paraId="57A36E15" w14:textId="77777777" w:rsidR="00CA48F2" w:rsidRDefault="004B3E36">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10. ¿La sociedad —ya sea ciudadanos u organizaciones de la sociedad civil— participó en el diseño o planteamiento de la práctica? </w:t>
            </w:r>
          </w:p>
        </w:tc>
        <w:tc>
          <w:tcPr>
            <w:tcW w:w="12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C302F5" w14:textId="77777777" w:rsidR="00CA48F2" w:rsidRDefault="004B3E36">
            <w:pPr>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200" w:type="dxa"/>
            <w:tcBorders>
              <w:top w:val="single" w:sz="4" w:space="0" w:color="000000"/>
              <w:left w:val="single" w:sz="4" w:space="0" w:color="000000"/>
              <w:bottom w:val="single" w:sz="4" w:space="0" w:color="000000"/>
              <w:right w:val="single" w:sz="4" w:space="0" w:color="000000"/>
            </w:tcBorders>
            <w:vAlign w:val="center"/>
          </w:tcPr>
          <w:p w14:paraId="5B5536FC" w14:textId="77777777" w:rsidR="00CA48F2" w:rsidRDefault="004B3E36">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2B5469" w14:textId="77777777" w:rsidR="00CA48F2" w:rsidRDefault="004B3E36">
            <w:pPr>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425" w:type="dxa"/>
            <w:tcBorders>
              <w:top w:val="single" w:sz="4" w:space="0" w:color="000000"/>
              <w:left w:val="single" w:sz="4" w:space="0" w:color="000000"/>
              <w:bottom w:val="single" w:sz="4" w:space="0" w:color="000000"/>
              <w:right w:val="single" w:sz="4" w:space="0" w:color="000000"/>
            </w:tcBorders>
            <w:vAlign w:val="center"/>
          </w:tcPr>
          <w:p w14:paraId="6C522B71" w14:textId="20BB04E7" w:rsidR="00CA48F2" w:rsidRDefault="005C48DF">
            <w:pPr>
              <w:rPr>
                <w:rFonts w:ascii="Palatino Linotype" w:eastAsia="Palatino Linotype" w:hAnsi="Palatino Linotype" w:cs="Palatino Linotype"/>
                <w:b/>
              </w:rPr>
            </w:pPr>
            <w:r>
              <w:rPr>
                <w:rFonts w:ascii="Palatino Linotype" w:eastAsia="Palatino Linotype" w:hAnsi="Palatino Linotype" w:cs="Palatino Linotype"/>
                <w:b/>
              </w:rPr>
              <w:t>X</w:t>
            </w:r>
          </w:p>
        </w:tc>
      </w:tr>
      <w:tr w:rsidR="00CA48F2" w14:paraId="53407CA3" w14:textId="77777777">
        <w:trPr>
          <w:trHeight w:val="253"/>
          <w:jc w:val="center"/>
        </w:trPr>
        <w:tc>
          <w:tcPr>
            <w:tcW w:w="9885" w:type="dxa"/>
            <w:gridSpan w:val="5"/>
            <w:tcBorders>
              <w:top w:val="single" w:sz="4" w:space="0" w:color="000000"/>
              <w:left w:val="single" w:sz="4" w:space="0" w:color="000000"/>
              <w:bottom w:val="single" w:sz="4" w:space="0" w:color="000000"/>
              <w:right w:val="single" w:sz="4" w:space="0" w:color="000000"/>
            </w:tcBorders>
            <w:shd w:val="clear" w:color="auto" w:fill="F2F2F2"/>
          </w:tcPr>
          <w:p w14:paraId="2C946056" w14:textId="77777777" w:rsidR="00CA48F2" w:rsidRDefault="004B3E36">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En caso afirmativo, describa cómo participó la sociedad: </w:t>
            </w:r>
          </w:p>
        </w:tc>
      </w:tr>
      <w:tr w:rsidR="00CA48F2" w14:paraId="7E1A48B4" w14:textId="77777777">
        <w:trPr>
          <w:trHeight w:val="218"/>
          <w:jc w:val="center"/>
        </w:trPr>
        <w:tc>
          <w:tcPr>
            <w:tcW w:w="9885" w:type="dxa"/>
            <w:gridSpan w:val="5"/>
            <w:tcBorders>
              <w:top w:val="single" w:sz="4" w:space="0" w:color="000000"/>
              <w:left w:val="single" w:sz="4" w:space="0" w:color="000000"/>
              <w:bottom w:val="single" w:sz="4" w:space="0" w:color="000000"/>
              <w:right w:val="single" w:sz="4" w:space="0" w:color="000000"/>
            </w:tcBorders>
          </w:tcPr>
          <w:p w14:paraId="6BFA584C" w14:textId="2EFF8A83" w:rsidR="00CA48F2" w:rsidRDefault="00CA48F2">
            <w:pPr>
              <w:ind w:left="-708"/>
              <w:rPr>
                <w:rFonts w:ascii="Palatino Linotype" w:eastAsia="Palatino Linotype" w:hAnsi="Palatino Linotype" w:cs="Palatino Linotype"/>
                <w:b/>
              </w:rPr>
            </w:pPr>
          </w:p>
        </w:tc>
      </w:tr>
      <w:tr w:rsidR="00CA48F2" w14:paraId="065BB925" w14:textId="77777777">
        <w:trPr>
          <w:trHeight w:val="420"/>
          <w:jc w:val="center"/>
        </w:trPr>
        <w:tc>
          <w:tcPr>
            <w:tcW w:w="9885" w:type="dxa"/>
            <w:gridSpan w:val="5"/>
            <w:tcBorders>
              <w:top w:val="single" w:sz="4" w:space="0" w:color="000000"/>
              <w:left w:val="single" w:sz="4" w:space="0" w:color="000000"/>
              <w:bottom w:val="single" w:sz="4" w:space="0" w:color="000000"/>
              <w:right w:val="single" w:sz="4" w:space="0" w:color="000000"/>
            </w:tcBorders>
            <w:shd w:val="clear" w:color="auto" w:fill="F2F2F2"/>
          </w:tcPr>
          <w:p w14:paraId="51640D36" w14:textId="72F22E43" w:rsidR="00CA48F2" w:rsidRDefault="004B3E36">
            <w:pPr>
              <w:ind w:left="-708"/>
              <w:rPr>
                <w:rFonts w:ascii="Palatino Linotype" w:eastAsia="Palatino Linotype" w:hAnsi="Palatino Linotype" w:cs="Palatino Linotype"/>
                <w:b/>
              </w:rPr>
            </w:pPr>
            <w:r>
              <w:rPr>
                <w:rFonts w:ascii="Palatino Linotype" w:eastAsia="Palatino Linotype" w:hAnsi="Palatino Linotype" w:cs="Palatino Linotype"/>
                <w:b/>
              </w:rPr>
              <w:t>Adjuntar y nombrar la evidencia o hipervínculo de la participación (pueden ser minutas o actas de trabajo, evidencias fotográficas, videos, etc.)</w:t>
            </w:r>
          </w:p>
        </w:tc>
      </w:tr>
      <w:tr w:rsidR="00CA48F2" w14:paraId="64D9D64E" w14:textId="77777777">
        <w:trPr>
          <w:trHeight w:val="220"/>
          <w:jc w:val="center"/>
        </w:trPr>
        <w:tc>
          <w:tcPr>
            <w:tcW w:w="9885" w:type="dxa"/>
            <w:gridSpan w:val="5"/>
            <w:tcBorders>
              <w:top w:val="single" w:sz="4" w:space="0" w:color="000000"/>
              <w:left w:val="single" w:sz="4" w:space="0" w:color="000000"/>
              <w:bottom w:val="single" w:sz="4" w:space="0" w:color="000000"/>
              <w:right w:val="single" w:sz="4" w:space="0" w:color="000000"/>
            </w:tcBorders>
          </w:tcPr>
          <w:p w14:paraId="07DA82D5" w14:textId="1C718F32" w:rsidR="00CA48F2" w:rsidRDefault="00CA48F2">
            <w:pPr>
              <w:rPr>
                <w:rFonts w:ascii="Palatino Linotype" w:eastAsia="Palatino Linotype" w:hAnsi="Palatino Linotype" w:cs="Palatino Linotype"/>
                <w:b/>
                <w:highlight w:val="yellow"/>
              </w:rPr>
            </w:pPr>
          </w:p>
        </w:tc>
      </w:tr>
      <w:tr w:rsidR="00CA48F2" w14:paraId="47046F8A" w14:textId="77777777">
        <w:trPr>
          <w:trHeight w:val="216"/>
          <w:jc w:val="center"/>
        </w:trPr>
        <w:tc>
          <w:tcPr>
            <w:tcW w:w="9885" w:type="dxa"/>
            <w:gridSpan w:val="5"/>
            <w:tcBorders>
              <w:top w:val="single" w:sz="4" w:space="0" w:color="000000"/>
              <w:left w:val="single" w:sz="4" w:space="0" w:color="000000"/>
              <w:bottom w:val="single" w:sz="4" w:space="0" w:color="000000"/>
              <w:right w:val="single" w:sz="4" w:space="0" w:color="000000"/>
            </w:tcBorders>
            <w:shd w:val="clear" w:color="auto" w:fill="EFEFEF"/>
          </w:tcPr>
          <w:p w14:paraId="13FF5FA1" w14:textId="77777777" w:rsidR="00CA48F2" w:rsidRDefault="004B3E36">
            <w:pPr>
              <w:ind w:hanging="425"/>
              <w:rPr>
                <w:rFonts w:ascii="Palatino Linotype" w:eastAsia="Palatino Linotype" w:hAnsi="Palatino Linotype" w:cs="Palatino Linotype"/>
                <w:b/>
              </w:rPr>
            </w:pPr>
            <w:r>
              <w:rPr>
                <w:rFonts w:ascii="Palatino Linotype" w:eastAsia="Palatino Linotype" w:hAnsi="Palatino Linotype" w:cs="Palatino Linotype"/>
                <w:b/>
              </w:rPr>
              <w:t>Observaciones:</w:t>
            </w:r>
          </w:p>
        </w:tc>
      </w:tr>
      <w:tr w:rsidR="00CA48F2" w14:paraId="4BF1DBF2" w14:textId="77777777">
        <w:trPr>
          <w:trHeight w:val="216"/>
          <w:jc w:val="center"/>
        </w:trPr>
        <w:tc>
          <w:tcPr>
            <w:tcW w:w="9885" w:type="dxa"/>
            <w:gridSpan w:val="5"/>
            <w:tcBorders>
              <w:top w:val="single" w:sz="4" w:space="0" w:color="000000"/>
              <w:left w:val="single" w:sz="4" w:space="0" w:color="000000"/>
              <w:bottom w:val="single" w:sz="4" w:space="0" w:color="000000"/>
              <w:right w:val="single" w:sz="4" w:space="0" w:color="000000"/>
            </w:tcBorders>
          </w:tcPr>
          <w:p w14:paraId="1037E8FD" w14:textId="77777777" w:rsidR="00CA48F2" w:rsidRDefault="004B3E36">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bl>
    <w:p w14:paraId="188FA8EF" w14:textId="43A4914C" w:rsidR="00CA48F2" w:rsidRDefault="004B3E36">
      <w:pPr>
        <w:rPr>
          <w:rFonts w:ascii="Palatino Linotype" w:eastAsia="Palatino Linotype" w:hAnsi="Palatino Linotype" w:cs="Palatino Linotype"/>
          <w:b/>
        </w:rPr>
      </w:pPr>
      <w:r>
        <w:rPr>
          <w:rFonts w:ascii="Palatino Linotype" w:eastAsia="Palatino Linotype" w:hAnsi="Palatino Linotype" w:cs="Palatino Linotype"/>
          <w:b/>
        </w:rPr>
        <w:t xml:space="preserve"> </w:t>
      </w:r>
    </w:p>
    <w:p w14:paraId="1B66F2FE" w14:textId="5784C0B4" w:rsidR="00C85B9C" w:rsidRDefault="00C85B9C">
      <w:pPr>
        <w:rPr>
          <w:rFonts w:ascii="Palatino Linotype" w:eastAsia="Palatino Linotype" w:hAnsi="Palatino Linotype" w:cs="Palatino Linotype"/>
          <w:b/>
        </w:rPr>
      </w:pPr>
    </w:p>
    <w:p w14:paraId="1AE1AFB4" w14:textId="5F1E5EF6" w:rsidR="00C85B9C" w:rsidRDefault="00C85B9C">
      <w:pPr>
        <w:rPr>
          <w:rFonts w:ascii="Palatino Linotype" w:eastAsia="Palatino Linotype" w:hAnsi="Palatino Linotype" w:cs="Palatino Linotype"/>
          <w:b/>
        </w:rPr>
      </w:pPr>
    </w:p>
    <w:p w14:paraId="2B2DE3A7" w14:textId="77777777" w:rsidR="00C85B9C" w:rsidRDefault="00C85B9C">
      <w:pPr>
        <w:rPr>
          <w:rFonts w:ascii="Palatino Linotype" w:eastAsia="Palatino Linotype" w:hAnsi="Palatino Linotype" w:cs="Palatino Linotype"/>
          <w:b/>
        </w:rPr>
      </w:pPr>
    </w:p>
    <w:tbl>
      <w:tblPr>
        <w:tblStyle w:val="affffffffffe"/>
        <w:tblW w:w="9467" w:type="dxa"/>
        <w:jc w:val="center"/>
        <w:tblInd w:w="0" w:type="dxa"/>
        <w:tblLayout w:type="fixed"/>
        <w:tblLook w:val="0400" w:firstRow="0" w:lastRow="0" w:firstColumn="0" w:lastColumn="0" w:noHBand="0" w:noVBand="1"/>
      </w:tblPr>
      <w:tblGrid>
        <w:gridCol w:w="4664"/>
        <w:gridCol w:w="575"/>
        <w:gridCol w:w="387"/>
        <w:gridCol w:w="1035"/>
        <w:gridCol w:w="1350"/>
        <w:gridCol w:w="1068"/>
        <w:gridCol w:w="388"/>
      </w:tblGrid>
      <w:tr w:rsidR="00CA48F2" w14:paraId="555A6F37" w14:textId="77777777" w:rsidTr="000D6804">
        <w:trPr>
          <w:trHeight w:val="423"/>
          <w:jc w:val="center"/>
        </w:trPr>
        <w:tc>
          <w:tcPr>
            <w:tcW w:w="4664" w:type="dxa"/>
            <w:tcBorders>
              <w:top w:val="single" w:sz="4" w:space="0" w:color="000000"/>
              <w:left w:val="single" w:sz="4" w:space="0" w:color="000000"/>
              <w:bottom w:val="single" w:sz="4" w:space="0" w:color="000000"/>
              <w:right w:val="single" w:sz="4" w:space="0" w:color="000000"/>
            </w:tcBorders>
            <w:shd w:val="clear" w:color="auto" w:fill="F2F2F2"/>
          </w:tcPr>
          <w:p w14:paraId="5A50A061" w14:textId="77777777" w:rsidR="00CA48F2" w:rsidRDefault="004B3E36">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11. ¿La información de la práctica busca atender una necesidad o una demanda específica de información de la población? </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622594FC" w14:textId="77777777" w:rsidR="00CA48F2" w:rsidRDefault="004B3E36" w:rsidP="002A3A47">
            <w:pPr>
              <w:ind w:left="-386"/>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035" w:type="dxa"/>
            <w:tcBorders>
              <w:top w:val="single" w:sz="4" w:space="0" w:color="000000"/>
              <w:left w:val="single" w:sz="4" w:space="0" w:color="000000"/>
              <w:bottom w:val="single" w:sz="4" w:space="0" w:color="000000"/>
              <w:right w:val="single" w:sz="4" w:space="0" w:color="000000"/>
            </w:tcBorders>
            <w:vAlign w:val="center"/>
          </w:tcPr>
          <w:p w14:paraId="56D16907" w14:textId="186E80ED" w:rsidR="00CA48F2" w:rsidRDefault="000D6804" w:rsidP="002A3A47">
            <w:pPr>
              <w:ind w:left="-368"/>
              <w:rPr>
                <w:rFonts w:ascii="Palatino Linotype" w:eastAsia="Palatino Linotype" w:hAnsi="Palatino Linotype" w:cs="Palatino Linotype"/>
                <w:b/>
              </w:rPr>
            </w:pPr>
            <w:r>
              <w:rPr>
                <w:rFonts w:ascii="Palatino Linotype" w:eastAsia="Palatino Linotype" w:hAnsi="Palatino Linotype" w:cs="Palatino Linotype"/>
                <w:b/>
              </w:rPr>
              <w:t>X</w:t>
            </w:r>
          </w:p>
        </w:tc>
        <w:tc>
          <w:tcPr>
            <w:tcW w:w="135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B71772" w14:textId="77777777" w:rsidR="00CA48F2" w:rsidRDefault="004B3E36">
            <w:pPr>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456" w:type="dxa"/>
            <w:gridSpan w:val="2"/>
            <w:tcBorders>
              <w:top w:val="single" w:sz="4" w:space="0" w:color="000000"/>
              <w:left w:val="single" w:sz="4" w:space="0" w:color="000000"/>
              <w:bottom w:val="single" w:sz="4" w:space="0" w:color="000000"/>
              <w:right w:val="single" w:sz="4" w:space="0" w:color="000000"/>
            </w:tcBorders>
            <w:vAlign w:val="center"/>
          </w:tcPr>
          <w:p w14:paraId="1D0B4B74" w14:textId="77777777" w:rsidR="00CA48F2" w:rsidRDefault="004B3E36">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CA48F2" w14:paraId="2DC07A1E" w14:textId="77777777" w:rsidTr="000D6804">
        <w:trPr>
          <w:gridAfter w:val="1"/>
          <w:wAfter w:w="388" w:type="dxa"/>
          <w:trHeight w:val="261"/>
          <w:jc w:val="center"/>
        </w:trPr>
        <w:tc>
          <w:tcPr>
            <w:tcW w:w="9079" w:type="dxa"/>
            <w:gridSpan w:val="6"/>
            <w:tcBorders>
              <w:top w:val="single" w:sz="4" w:space="0" w:color="000000"/>
              <w:left w:val="single" w:sz="4" w:space="0" w:color="000000"/>
              <w:bottom w:val="single" w:sz="4" w:space="0" w:color="000000"/>
              <w:right w:val="nil"/>
            </w:tcBorders>
            <w:shd w:val="clear" w:color="auto" w:fill="F2F2F2"/>
          </w:tcPr>
          <w:p w14:paraId="0969752A" w14:textId="77777777" w:rsidR="00CA48F2" w:rsidRDefault="004B3E36">
            <w:pPr>
              <w:rPr>
                <w:rFonts w:ascii="Palatino Linotype" w:eastAsia="Palatino Linotype" w:hAnsi="Palatino Linotype" w:cs="Palatino Linotype"/>
                <w:b/>
              </w:rPr>
            </w:pPr>
            <w:r>
              <w:rPr>
                <w:rFonts w:ascii="Palatino Linotype" w:eastAsia="Palatino Linotype" w:hAnsi="Palatino Linotype" w:cs="Palatino Linotype"/>
                <w:b/>
              </w:rPr>
              <w:t>En caso afirmativo, indique qué demanda o necesidad atiende:</w:t>
            </w:r>
          </w:p>
        </w:tc>
      </w:tr>
      <w:tr w:rsidR="000D6804" w14:paraId="3F531B11" w14:textId="77777777" w:rsidTr="00E22E89">
        <w:trPr>
          <w:gridAfter w:val="1"/>
          <w:wAfter w:w="388" w:type="dxa"/>
          <w:trHeight w:val="220"/>
          <w:jc w:val="center"/>
        </w:trPr>
        <w:tc>
          <w:tcPr>
            <w:tcW w:w="9079" w:type="dxa"/>
            <w:gridSpan w:val="6"/>
            <w:tcBorders>
              <w:top w:val="single" w:sz="4" w:space="0" w:color="000000"/>
              <w:left w:val="single" w:sz="4" w:space="0" w:color="000000"/>
              <w:bottom w:val="single" w:sz="4" w:space="0" w:color="000000"/>
              <w:right w:val="single" w:sz="4" w:space="0" w:color="000000"/>
            </w:tcBorders>
          </w:tcPr>
          <w:p w14:paraId="0AE99DB0" w14:textId="0A6E7894" w:rsidR="000D6804" w:rsidRDefault="00467E8F">
            <w:pPr>
              <w:rPr>
                <w:rFonts w:ascii="Palatino Linotype" w:eastAsia="Palatino Linotype" w:hAnsi="Palatino Linotype" w:cs="Palatino Linotype"/>
                <w:b/>
              </w:rPr>
            </w:pPr>
            <w:r>
              <w:rPr>
                <w:rFonts w:ascii="Palatino Linotype" w:eastAsia="Palatino Linotype" w:hAnsi="Palatino Linotype" w:cs="Palatino Linotype"/>
                <w:b/>
              </w:rPr>
              <w:t>El contenido de las campañas atiende</w:t>
            </w:r>
            <w:r w:rsidR="002A3A47">
              <w:rPr>
                <w:rFonts w:ascii="Palatino Linotype" w:eastAsia="Palatino Linotype" w:hAnsi="Palatino Linotype" w:cs="Palatino Linotype"/>
                <w:b/>
              </w:rPr>
              <w:t xml:space="preserve"> la necesidad de que las mujeres puedan vivir una vida libre de violencias, mismo que es reconocido como un derecho, a la vez que la población en general y el feminismo hace demanda la reducción de su prevalencia </w:t>
            </w:r>
          </w:p>
        </w:tc>
      </w:tr>
      <w:tr w:rsidR="00CA48F2" w14:paraId="6E32AC11" w14:textId="77777777" w:rsidTr="000D6804">
        <w:trPr>
          <w:gridAfter w:val="1"/>
          <w:wAfter w:w="388" w:type="dxa"/>
          <w:trHeight w:val="261"/>
          <w:jc w:val="center"/>
        </w:trPr>
        <w:tc>
          <w:tcPr>
            <w:tcW w:w="9079" w:type="dxa"/>
            <w:gridSpan w:val="6"/>
            <w:tcBorders>
              <w:top w:val="single" w:sz="4" w:space="0" w:color="000000"/>
              <w:left w:val="single" w:sz="4" w:space="0" w:color="000000"/>
              <w:bottom w:val="single" w:sz="4" w:space="0" w:color="000000"/>
              <w:right w:val="nil"/>
            </w:tcBorders>
            <w:shd w:val="clear" w:color="auto" w:fill="F2F2F2"/>
          </w:tcPr>
          <w:p w14:paraId="72422281" w14:textId="77777777" w:rsidR="00CA48F2" w:rsidRDefault="004B3E36">
            <w:pPr>
              <w:rPr>
                <w:rFonts w:ascii="Palatino Linotype" w:eastAsia="Palatino Linotype" w:hAnsi="Palatino Linotype" w:cs="Palatino Linotype"/>
                <w:b/>
              </w:rPr>
            </w:pPr>
            <w:r>
              <w:rPr>
                <w:rFonts w:ascii="Palatino Linotype" w:eastAsia="Palatino Linotype" w:hAnsi="Palatino Linotype" w:cs="Palatino Linotype"/>
                <w:b/>
              </w:rPr>
              <w:t xml:space="preserve">Observaciones: </w:t>
            </w:r>
          </w:p>
        </w:tc>
      </w:tr>
      <w:tr w:rsidR="00CA48F2" w14:paraId="174FB096" w14:textId="77777777" w:rsidTr="000D6804">
        <w:trPr>
          <w:gridAfter w:val="1"/>
          <w:wAfter w:w="388" w:type="dxa"/>
          <w:trHeight w:val="217"/>
          <w:jc w:val="center"/>
        </w:trPr>
        <w:tc>
          <w:tcPr>
            <w:tcW w:w="5239" w:type="dxa"/>
            <w:gridSpan w:val="2"/>
            <w:tcBorders>
              <w:top w:val="single" w:sz="4" w:space="0" w:color="000000"/>
              <w:left w:val="single" w:sz="4" w:space="0" w:color="000000"/>
              <w:bottom w:val="single" w:sz="4" w:space="0" w:color="000000"/>
              <w:right w:val="nil"/>
            </w:tcBorders>
          </w:tcPr>
          <w:p w14:paraId="28FFF619" w14:textId="77777777" w:rsidR="00CA48F2" w:rsidRDefault="004B3E36">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3840" w:type="dxa"/>
            <w:gridSpan w:val="4"/>
            <w:tcBorders>
              <w:top w:val="single" w:sz="4" w:space="0" w:color="000000"/>
              <w:left w:val="nil"/>
              <w:bottom w:val="single" w:sz="4" w:space="0" w:color="000000"/>
              <w:right w:val="single" w:sz="4" w:space="0" w:color="000000"/>
            </w:tcBorders>
          </w:tcPr>
          <w:p w14:paraId="7E90E289" w14:textId="77777777" w:rsidR="00CA48F2" w:rsidRDefault="00CA48F2">
            <w:pPr>
              <w:rPr>
                <w:rFonts w:ascii="Palatino Linotype" w:eastAsia="Palatino Linotype" w:hAnsi="Palatino Linotype" w:cs="Palatino Linotype"/>
                <w:b/>
              </w:rPr>
            </w:pPr>
          </w:p>
        </w:tc>
      </w:tr>
    </w:tbl>
    <w:p w14:paraId="09114C62" w14:textId="4B147C63" w:rsidR="00AE6CB8" w:rsidRDefault="004B3E36">
      <w:pPr>
        <w:rPr>
          <w:rFonts w:ascii="Palatino Linotype" w:eastAsia="Palatino Linotype" w:hAnsi="Palatino Linotype" w:cs="Palatino Linotype"/>
          <w:b/>
        </w:rPr>
      </w:pPr>
      <w:bookmarkStart w:id="0" w:name="_heading=h.1fob9te" w:colFirst="0" w:colLast="0"/>
      <w:bookmarkEnd w:id="0"/>
      <w:r>
        <w:rPr>
          <w:rFonts w:ascii="Palatino Linotype" w:eastAsia="Palatino Linotype" w:hAnsi="Palatino Linotype" w:cs="Palatino Linotype"/>
          <w:b/>
        </w:rPr>
        <w:t xml:space="preserve"> </w:t>
      </w:r>
    </w:p>
    <w:tbl>
      <w:tblPr>
        <w:tblStyle w:val="afffffffffff"/>
        <w:tblW w:w="9765" w:type="dxa"/>
        <w:jc w:val="center"/>
        <w:tblInd w:w="0" w:type="dxa"/>
        <w:tblLayout w:type="fixed"/>
        <w:tblLook w:val="0400" w:firstRow="0" w:lastRow="0" w:firstColumn="0" w:lastColumn="0" w:noHBand="0" w:noVBand="1"/>
      </w:tblPr>
      <w:tblGrid>
        <w:gridCol w:w="2940"/>
        <w:gridCol w:w="3255"/>
        <w:gridCol w:w="3570"/>
      </w:tblGrid>
      <w:tr w:rsidR="00CA48F2" w14:paraId="0D2ED8CA" w14:textId="77777777">
        <w:trPr>
          <w:trHeight w:val="215"/>
          <w:jc w:val="center"/>
        </w:trPr>
        <w:tc>
          <w:tcPr>
            <w:tcW w:w="9765" w:type="dxa"/>
            <w:gridSpan w:val="3"/>
            <w:tcBorders>
              <w:top w:val="single" w:sz="4" w:space="0" w:color="000000"/>
              <w:left w:val="single" w:sz="4" w:space="0" w:color="000000"/>
              <w:bottom w:val="single" w:sz="4" w:space="0" w:color="000000"/>
              <w:right w:val="single" w:sz="4" w:space="0" w:color="000000"/>
            </w:tcBorders>
            <w:shd w:val="clear" w:color="auto" w:fill="F2F2F2"/>
          </w:tcPr>
          <w:p w14:paraId="235EF6CD" w14:textId="77777777" w:rsidR="00CA48F2" w:rsidRDefault="004B3E36">
            <w:pPr>
              <w:ind w:left="-708"/>
              <w:rPr>
                <w:rFonts w:ascii="Palatino Linotype" w:eastAsia="Palatino Linotype" w:hAnsi="Palatino Linotype" w:cs="Palatino Linotype"/>
                <w:b/>
              </w:rPr>
            </w:pPr>
            <w:r>
              <w:rPr>
                <w:rFonts w:ascii="Palatino Linotype" w:eastAsia="Palatino Linotype" w:hAnsi="Palatino Linotype" w:cs="Palatino Linotype"/>
                <w:b/>
              </w:rPr>
              <w:t>12. Indique la o las fuentes de información utilizadas para el desarrollo de la práctica:</w:t>
            </w:r>
          </w:p>
        </w:tc>
      </w:tr>
      <w:tr w:rsidR="00CA48F2" w14:paraId="570E864B" w14:textId="77777777">
        <w:trPr>
          <w:trHeight w:val="630"/>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F2F2F2"/>
          </w:tcPr>
          <w:p w14:paraId="593F6757" w14:textId="77777777" w:rsidR="00CA48F2" w:rsidRDefault="004B3E36">
            <w:pPr>
              <w:ind w:left="-708"/>
              <w:jc w:val="both"/>
              <w:rPr>
                <w:rFonts w:ascii="Palatino Linotype" w:eastAsia="Palatino Linotype" w:hAnsi="Palatino Linotype" w:cs="Palatino Linotype"/>
                <w:b/>
              </w:rPr>
            </w:pPr>
            <w:r>
              <w:rPr>
                <w:rFonts w:ascii="Palatino Linotype" w:eastAsia="Palatino Linotype" w:hAnsi="Palatino Linotype" w:cs="Palatino Linotype"/>
                <w:b/>
              </w:rPr>
              <w:t>Información previamente generada no disponible para consulta pública.</w:t>
            </w:r>
          </w:p>
        </w:tc>
        <w:tc>
          <w:tcPr>
            <w:tcW w:w="3255" w:type="dxa"/>
            <w:tcBorders>
              <w:top w:val="single" w:sz="4" w:space="0" w:color="000000"/>
              <w:left w:val="single" w:sz="4" w:space="0" w:color="000000"/>
              <w:bottom w:val="single" w:sz="4" w:space="0" w:color="000000"/>
              <w:right w:val="single" w:sz="4" w:space="0" w:color="000000"/>
            </w:tcBorders>
            <w:shd w:val="clear" w:color="auto" w:fill="F2F2F2"/>
          </w:tcPr>
          <w:p w14:paraId="706C6A04" w14:textId="77777777" w:rsidR="00CA48F2" w:rsidRDefault="004B3E36">
            <w:pPr>
              <w:ind w:left="-708"/>
              <w:jc w:val="both"/>
              <w:rPr>
                <w:rFonts w:ascii="Palatino Linotype" w:eastAsia="Palatino Linotype" w:hAnsi="Palatino Linotype" w:cs="Palatino Linotype"/>
                <w:b/>
              </w:rPr>
            </w:pPr>
            <w:r>
              <w:rPr>
                <w:rFonts w:ascii="Palatino Linotype" w:eastAsia="Palatino Linotype" w:hAnsi="Palatino Linotype" w:cs="Palatino Linotype"/>
                <w:b/>
              </w:rPr>
              <w:t>Información disponible para consulta pública en la página de internet del Sujeto Obligado o en otro medio.</w:t>
            </w:r>
          </w:p>
        </w:tc>
        <w:tc>
          <w:tcPr>
            <w:tcW w:w="3570" w:type="dxa"/>
            <w:tcBorders>
              <w:top w:val="single" w:sz="4" w:space="0" w:color="000000"/>
              <w:left w:val="single" w:sz="4" w:space="0" w:color="000000"/>
              <w:bottom w:val="single" w:sz="4" w:space="0" w:color="000000"/>
              <w:right w:val="single" w:sz="4" w:space="0" w:color="000000"/>
            </w:tcBorders>
            <w:shd w:val="clear" w:color="auto" w:fill="F2F2F2"/>
          </w:tcPr>
          <w:p w14:paraId="0A2C0D7F" w14:textId="77777777" w:rsidR="00CA48F2" w:rsidRDefault="004B3E36">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Conjunto de datos o información no procesados (estructurados y susceptibles de vincularse entre sí). </w:t>
            </w:r>
          </w:p>
        </w:tc>
      </w:tr>
      <w:tr w:rsidR="00CA48F2" w14:paraId="3A7338F5" w14:textId="77777777">
        <w:trPr>
          <w:trHeight w:val="218"/>
          <w:jc w:val="center"/>
        </w:trPr>
        <w:tc>
          <w:tcPr>
            <w:tcW w:w="2940" w:type="dxa"/>
            <w:tcBorders>
              <w:top w:val="single" w:sz="4" w:space="0" w:color="000000"/>
              <w:left w:val="single" w:sz="4" w:space="0" w:color="000000"/>
              <w:bottom w:val="single" w:sz="4" w:space="0" w:color="000000"/>
              <w:right w:val="single" w:sz="4" w:space="0" w:color="000000"/>
            </w:tcBorders>
          </w:tcPr>
          <w:p w14:paraId="6342DE2F" w14:textId="4192F8AE" w:rsidR="00CA48F2" w:rsidRDefault="004B3E36">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3255" w:type="dxa"/>
            <w:tcBorders>
              <w:top w:val="single" w:sz="4" w:space="0" w:color="000000"/>
              <w:left w:val="single" w:sz="4" w:space="0" w:color="000000"/>
              <w:bottom w:val="single" w:sz="4" w:space="0" w:color="000000"/>
              <w:right w:val="single" w:sz="4" w:space="0" w:color="000000"/>
            </w:tcBorders>
          </w:tcPr>
          <w:p w14:paraId="1752A358" w14:textId="4B8F2F34" w:rsidR="00CA48F2" w:rsidRDefault="00AE6CB8" w:rsidP="008E3D47">
            <w:pPr>
              <w:ind w:left="-708"/>
              <w:jc w:val="center"/>
              <w:rPr>
                <w:rFonts w:ascii="Palatino Linotype" w:eastAsia="Palatino Linotype" w:hAnsi="Palatino Linotype" w:cs="Palatino Linotype"/>
                <w:b/>
              </w:rPr>
            </w:pPr>
            <w:r w:rsidRPr="001C136B">
              <w:rPr>
                <w:rFonts w:ascii="Palatino Linotype" w:eastAsia="Palatino Linotype" w:hAnsi="Palatino Linotype" w:cs="Palatino Linotype"/>
                <w:b/>
                <w:color w:val="000000" w:themeColor="text1"/>
              </w:rPr>
              <w:t>X</w:t>
            </w:r>
          </w:p>
        </w:tc>
        <w:tc>
          <w:tcPr>
            <w:tcW w:w="3570" w:type="dxa"/>
            <w:tcBorders>
              <w:top w:val="single" w:sz="4" w:space="0" w:color="000000"/>
              <w:left w:val="single" w:sz="4" w:space="0" w:color="000000"/>
              <w:bottom w:val="single" w:sz="4" w:space="0" w:color="000000"/>
              <w:right w:val="single" w:sz="4" w:space="0" w:color="000000"/>
            </w:tcBorders>
          </w:tcPr>
          <w:p w14:paraId="58511A85" w14:textId="77777777" w:rsidR="00CA48F2" w:rsidRDefault="004B3E36">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CA48F2" w14:paraId="13AE2008" w14:textId="77777777">
        <w:trPr>
          <w:trHeight w:val="214"/>
          <w:jc w:val="center"/>
        </w:trPr>
        <w:tc>
          <w:tcPr>
            <w:tcW w:w="9765" w:type="dxa"/>
            <w:gridSpan w:val="3"/>
            <w:tcBorders>
              <w:top w:val="single" w:sz="4" w:space="0" w:color="000000"/>
              <w:left w:val="single" w:sz="4" w:space="0" w:color="000000"/>
              <w:bottom w:val="single" w:sz="4" w:space="0" w:color="000000"/>
              <w:right w:val="single" w:sz="4" w:space="0" w:color="000000"/>
            </w:tcBorders>
            <w:shd w:val="clear" w:color="auto" w:fill="F2F2F2"/>
          </w:tcPr>
          <w:p w14:paraId="715CE445" w14:textId="6295FE22" w:rsidR="00CA48F2" w:rsidRDefault="00AE6CB8">
            <w:pPr>
              <w:ind w:left="-708"/>
              <w:rPr>
                <w:rFonts w:ascii="Palatino Linotype" w:eastAsia="Palatino Linotype" w:hAnsi="Palatino Linotype" w:cs="Palatino Linotype"/>
                <w:b/>
              </w:rPr>
            </w:pPr>
            <w:r w:rsidRPr="001C136B">
              <w:rPr>
                <w:rFonts w:ascii="Palatino Linotype" w:eastAsia="Palatino Linotype" w:hAnsi="Palatino Linotype" w:cs="Palatino Linotype"/>
                <w:b/>
                <w:color w:val="000000" w:themeColor="text1"/>
              </w:rPr>
              <w:t xml:space="preserve">Enlista las fuentes utilizadas y como fueron aprovechadas: </w:t>
            </w:r>
          </w:p>
        </w:tc>
      </w:tr>
      <w:tr w:rsidR="00CA48F2" w14:paraId="63C24B52" w14:textId="77777777">
        <w:trPr>
          <w:trHeight w:val="220"/>
          <w:jc w:val="center"/>
        </w:trPr>
        <w:tc>
          <w:tcPr>
            <w:tcW w:w="9765" w:type="dxa"/>
            <w:gridSpan w:val="3"/>
            <w:tcBorders>
              <w:top w:val="single" w:sz="4" w:space="0" w:color="000000"/>
              <w:left w:val="single" w:sz="4" w:space="0" w:color="000000"/>
              <w:bottom w:val="single" w:sz="4" w:space="0" w:color="000000"/>
              <w:right w:val="single" w:sz="4" w:space="0" w:color="000000"/>
            </w:tcBorders>
          </w:tcPr>
          <w:p w14:paraId="1A0F9B37" w14:textId="3E29C10F" w:rsidR="00CA48F2" w:rsidRDefault="00982951">
            <w:pPr>
              <w:ind w:left="-708"/>
              <w:rPr>
                <w:rFonts w:ascii="Palatino Linotype" w:eastAsia="Palatino Linotype" w:hAnsi="Palatino Linotype" w:cs="Palatino Linotype"/>
                <w:b/>
                <w:highlight w:val="yellow"/>
              </w:rPr>
            </w:pPr>
            <w:r w:rsidRPr="00982951">
              <w:rPr>
                <w:rFonts w:ascii="Palatino Linotype" w:eastAsia="Palatino Linotype" w:hAnsi="Palatino Linotype" w:cs="Palatino Linotype"/>
                <w:b/>
              </w:rPr>
              <w:t xml:space="preserve">Medios digitales, material infográfico, difundidos en redes sociales y página web </w:t>
            </w:r>
            <w:r w:rsidR="008E3D47">
              <w:rPr>
                <w:rFonts w:ascii="Palatino Linotype" w:eastAsia="Palatino Linotype" w:hAnsi="Palatino Linotype" w:cs="Palatino Linotype"/>
                <w:b/>
              </w:rPr>
              <w:t xml:space="preserve">oficial </w:t>
            </w:r>
            <w:r w:rsidRPr="00982951">
              <w:rPr>
                <w:rFonts w:ascii="Palatino Linotype" w:eastAsia="Palatino Linotype" w:hAnsi="Palatino Linotype" w:cs="Palatino Linotype"/>
                <w:b/>
              </w:rPr>
              <w:t>de la Secretaría de las Mujeres</w:t>
            </w:r>
          </w:p>
        </w:tc>
      </w:tr>
      <w:tr w:rsidR="00CA48F2" w14:paraId="691C83E2" w14:textId="77777777">
        <w:trPr>
          <w:trHeight w:val="215"/>
          <w:jc w:val="center"/>
        </w:trPr>
        <w:tc>
          <w:tcPr>
            <w:tcW w:w="9765" w:type="dxa"/>
            <w:gridSpan w:val="3"/>
            <w:tcBorders>
              <w:top w:val="single" w:sz="4" w:space="0" w:color="000000"/>
              <w:left w:val="single" w:sz="4" w:space="0" w:color="000000"/>
              <w:bottom w:val="single" w:sz="4" w:space="0" w:color="000000"/>
              <w:right w:val="single" w:sz="4" w:space="0" w:color="000000"/>
            </w:tcBorders>
            <w:shd w:val="clear" w:color="auto" w:fill="F2F2F2"/>
          </w:tcPr>
          <w:p w14:paraId="2FD0676D" w14:textId="77777777" w:rsidR="00CA48F2" w:rsidRDefault="004B3E36">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Observaciones: </w:t>
            </w:r>
          </w:p>
        </w:tc>
      </w:tr>
      <w:tr w:rsidR="00CA48F2" w14:paraId="3C13FDB9" w14:textId="77777777">
        <w:trPr>
          <w:trHeight w:val="217"/>
          <w:jc w:val="center"/>
        </w:trPr>
        <w:tc>
          <w:tcPr>
            <w:tcW w:w="9765" w:type="dxa"/>
            <w:gridSpan w:val="3"/>
            <w:tcBorders>
              <w:top w:val="single" w:sz="4" w:space="0" w:color="000000"/>
              <w:left w:val="single" w:sz="4" w:space="0" w:color="000000"/>
              <w:bottom w:val="single" w:sz="4" w:space="0" w:color="000000"/>
              <w:right w:val="single" w:sz="4" w:space="0" w:color="000000"/>
            </w:tcBorders>
          </w:tcPr>
          <w:p w14:paraId="05FC534A" w14:textId="77777777" w:rsidR="00CA48F2" w:rsidRDefault="004B3E36">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bl>
    <w:p w14:paraId="65F972C1" w14:textId="1A8340CE" w:rsidR="00CA48F2" w:rsidRDefault="004B3E36">
      <w:pPr>
        <w:rPr>
          <w:rFonts w:ascii="Palatino Linotype" w:eastAsia="Palatino Linotype" w:hAnsi="Palatino Linotype" w:cs="Palatino Linotype"/>
          <w:b/>
        </w:rPr>
      </w:pPr>
      <w:r>
        <w:rPr>
          <w:rFonts w:ascii="Palatino Linotype" w:eastAsia="Palatino Linotype" w:hAnsi="Palatino Linotype" w:cs="Palatino Linotype"/>
          <w:b/>
        </w:rPr>
        <w:t xml:space="preserve"> </w:t>
      </w:r>
    </w:p>
    <w:p w14:paraId="3859EF16" w14:textId="6D35E712" w:rsidR="00C85B9C" w:rsidRDefault="00C85B9C">
      <w:pPr>
        <w:rPr>
          <w:rFonts w:ascii="Palatino Linotype" w:eastAsia="Palatino Linotype" w:hAnsi="Palatino Linotype" w:cs="Palatino Linotype"/>
          <w:b/>
        </w:rPr>
      </w:pPr>
    </w:p>
    <w:p w14:paraId="47EE93B3" w14:textId="26A5251A" w:rsidR="00C85B9C" w:rsidRDefault="00C85B9C">
      <w:pPr>
        <w:rPr>
          <w:rFonts w:ascii="Palatino Linotype" w:eastAsia="Palatino Linotype" w:hAnsi="Palatino Linotype" w:cs="Palatino Linotype"/>
          <w:b/>
        </w:rPr>
      </w:pPr>
    </w:p>
    <w:p w14:paraId="288D1F94" w14:textId="49012F08" w:rsidR="00C85B9C" w:rsidRDefault="00C85B9C">
      <w:pPr>
        <w:rPr>
          <w:rFonts w:ascii="Palatino Linotype" w:eastAsia="Palatino Linotype" w:hAnsi="Palatino Linotype" w:cs="Palatino Linotype"/>
          <w:b/>
        </w:rPr>
      </w:pPr>
    </w:p>
    <w:tbl>
      <w:tblPr>
        <w:tblStyle w:val="afffffffffff0"/>
        <w:tblW w:w="9735" w:type="dxa"/>
        <w:jc w:val="center"/>
        <w:tblInd w:w="0" w:type="dxa"/>
        <w:tblLayout w:type="fixed"/>
        <w:tblLook w:val="0400" w:firstRow="0" w:lastRow="0" w:firstColumn="0" w:lastColumn="0" w:noHBand="0" w:noVBand="1"/>
      </w:tblPr>
      <w:tblGrid>
        <w:gridCol w:w="4035"/>
        <w:gridCol w:w="1560"/>
        <w:gridCol w:w="1560"/>
        <w:gridCol w:w="990"/>
        <w:gridCol w:w="1590"/>
      </w:tblGrid>
      <w:tr w:rsidR="00CA48F2" w14:paraId="3A2BB223" w14:textId="77777777">
        <w:trPr>
          <w:trHeight w:val="630"/>
          <w:jc w:val="center"/>
        </w:trPr>
        <w:tc>
          <w:tcPr>
            <w:tcW w:w="4035" w:type="dxa"/>
            <w:tcBorders>
              <w:top w:val="single" w:sz="4" w:space="0" w:color="000000"/>
              <w:left w:val="single" w:sz="4" w:space="0" w:color="000000"/>
              <w:bottom w:val="single" w:sz="4" w:space="0" w:color="000000"/>
              <w:right w:val="single" w:sz="4" w:space="0" w:color="000000"/>
            </w:tcBorders>
            <w:shd w:val="clear" w:color="auto" w:fill="F2F2F2"/>
          </w:tcPr>
          <w:p w14:paraId="2DB43A12" w14:textId="77777777" w:rsidR="00CA48F2" w:rsidRDefault="004B3E36">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13. ¿Se tomaron en cuenta las características de la población objetivo de la práctica, para definir el o los medios de difusión de la información? </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2483DA" w14:textId="77777777" w:rsidR="00CA48F2" w:rsidRDefault="004B3E36">
            <w:pPr>
              <w:ind w:hanging="520"/>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560" w:type="dxa"/>
            <w:tcBorders>
              <w:top w:val="single" w:sz="4" w:space="0" w:color="000000"/>
              <w:left w:val="single" w:sz="4" w:space="0" w:color="000000"/>
              <w:bottom w:val="single" w:sz="4" w:space="0" w:color="000000"/>
              <w:right w:val="single" w:sz="4" w:space="0" w:color="000000"/>
            </w:tcBorders>
            <w:vAlign w:val="center"/>
          </w:tcPr>
          <w:p w14:paraId="71E32EB0" w14:textId="635739FB" w:rsidR="00CA48F2" w:rsidRDefault="00F24506">
            <w:pPr>
              <w:rPr>
                <w:rFonts w:ascii="Palatino Linotype" w:eastAsia="Palatino Linotype" w:hAnsi="Palatino Linotype" w:cs="Palatino Linotype"/>
                <w:b/>
              </w:rPr>
            </w:pPr>
            <w:r>
              <w:rPr>
                <w:rFonts w:ascii="Palatino Linotype" w:eastAsia="Palatino Linotype" w:hAnsi="Palatino Linotype" w:cs="Palatino Linotype"/>
                <w:b/>
              </w:rPr>
              <w:t>X</w:t>
            </w:r>
          </w:p>
        </w:tc>
        <w:tc>
          <w:tcPr>
            <w:tcW w:w="9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8316BE" w14:textId="77777777" w:rsidR="00CA48F2" w:rsidRDefault="004B3E36">
            <w:pPr>
              <w:ind w:left="-357"/>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590" w:type="dxa"/>
            <w:tcBorders>
              <w:top w:val="single" w:sz="4" w:space="0" w:color="000000"/>
              <w:left w:val="single" w:sz="4" w:space="0" w:color="000000"/>
              <w:bottom w:val="single" w:sz="4" w:space="0" w:color="000000"/>
              <w:right w:val="single" w:sz="4" w:space="0" w:color="000000"/>
            </w:tcBorders>
            <w:vAlign w:val="center"/>
          </w:tcPr>
          <w:p w14:paraId="470C33CA" w14:textId="77777777" w:rsidR="00CA48F2" w:rsidRDefault="004B3E36">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CA48F2" w14:paraId="5B14E93E" w14:textId="77777777">
        <w:trPr>
          <w:trHeight w:val="251"/>
          <w:jc w:val="center"/>
        </w:trPr>
        <w:tc>
          <w:tcPr>
            <w:tcW w:w="9735" w:type="dxa"/>
            <w:gridSpan w:val="5"/>
            <w:tcBorders>
              <w:top w:val="single" w:sz="4" w:space="0" w:color="000000"/>
              <w:left w:val="single" w:sz="4" w:space="0" w:color="000000"/>
              <w:bottom w:val="single" w:sz="4" w:space="0" w:color="000000"/>
              <w:right w:val="single" w:sz="4" w:space="0" w:color="000000"/>
            </w:tcBorders>
            <w:shd w:val="clear" w:color="auto" w:fill="F2F2F2"/>
          </w:tcPr>
          <w:p w14:paraId="395DB5D1" w14:textId="77777777" w:rsidR="00CA48F2" w:rsidRDefault="004B3E36">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En caso afirmativo, mencione como se ha difundido su información generada y que medios de comunicación se utilizaron ( trípticos, volantes, radio, televisión, perifoneo, redes sociales, </w:t>
            </w:r>
            <w:proofErr w:type="spellStart"/>
            <w:r>
              <w:rPr>
                <w:rFonts w:ascii="Palatino Linotype" w:eastAsia="Palatino Linotype" w:hAnsi="Palatino Linotype" w:cs="Palatino Linotype"/>
                <w:b/>
              </w:rPr>
              <w:t>etc</w:t>
            </w:r>
            <w:proofErr w:type="spellEnd"/>
            <w:r>
              <w:rPr>
                <w:rFonts w:ascii="Palatino Linotype" w:eastAsia="Palatino Linotype" w:hAnsi="Palatino Linotype" w:cs="Palatino Linotype"/>
                <w:b/>
              </w:rPr>
              <w:t>):</w:t>
            </w:r>
          </w:p>
        </w:tc>
      </w:tr>
      <w:tr w:rsidR="00CA48F2" w14:paraId="075DB5E8" w14:textId="77777777">
        <w:trPr>
          <w:trHeight w:val="221"/>
          <w:jc w:val="center"/>
        </w:trPr>
        <w:tc>
          <w:tcPr>
            <w:tcW w:w="9735" w:type="dxa"/>
            <w:gridSpan w:val="5"/>
            <w:tcBorders>
              <w:top w:val="single" w:sz="4" w:space="0" w:color="000000"/>
              <w:left w:val="single" w:sz="4" w:space="0" w:color="000000"/>
              <w:bottom w:val="single" w:sz="4" w:space="0" w:color="000000"/>
              <w:right w:val="single" w:sz="4" w:space="0" w:color="000000"/>
            </w:tcBorders>
          </w:tcPr>
          <w:p w14:paraId="4C44D2F4" w14:textId="41437EF9" w:rsidR="00CA48F2" w:rsidRDefault="00F24506">
            <w:pPr>
              <w:ind w:left="-708"/>
              <w:rPr>
                <w:rFonts w:ascii="Palatino Linotype" w:eastAsia="Palatino Linotype" w:hAnsi="Palatino Linotype" w:cs="Palatino Linotype"/>
                <w:b/>
              </w:rPr>
            </w:pPr>
            <w:r>
              <w:rPr>
                <w:rFonts w:ascii="Palatino Linotype" w:eastAsia="Palatino Linotype" w:hAnsi="Palatino Linotype" w:cs="Palatino Linotype"/>
                <w:b/>
              </w:rPr>
              <w:t>Medios impresos, redes sociales y medios masivos.</w:t>
            </w:r>
          </w:p>
        </w:tc>
      </w:tr>
      <w:tr w:rsidR="00CA48F2" w14:paraId="0AA4EC60" w14:textId="77777777">
        <w:trPr>
          <w:trHeight w:val="420"/>
          <w:jc w:val="center"/>
        </w:trPr>
        <w:tc>
          <w:tcPr>
            <w:tcW w:w="9735" w:type="dxa"/>
            <w:gridSpan w:val="5"/>
            <w:tcBorders>
              <w:top w:val="single" w:sz="4" w:space="0" w:color="000000"/>
              <w:left w:val="single" w:sz="4" w:space="0" w:color="000000"/>
              <w:bottom w:val="single" w:sz="4" w:space="0" w:color="000000"/>
              <w:right w:val="single" w:sz="4" w:space="0" w:color="000000"/>
            </w:tcBorders>
            <w:shd w:val="clear" w:color="auto" w:fill="F2F2F2"/>
          </w:tcPr>
          <w:p w14:paraId="311841E6" w14:textId="77777777" w:rsidR="00CA48F2" w:rsidRDefault="004B3E36">
            <w:pPr>
              <w:rPr>
                <w:rFonts w:ascii="Palatino Linotype" w:eastAsia="Palatino Linotype" w:hAnsi="Palatino Linotype" w:cs="Palatino Linotype"/>
                <w:b/>
              </w:rPr>
            </w:pPr>
            <w:r>
              <w:rPr>
                <w:rFonts w:ascii="Palatino Linotype" w:eastAsia="Palatino Linotype" w:hAnsi="Palatino Linotype" w:cs="Palatino Linotype"/>
                <w:b/>
              </w:rPr>
              <w:t>Observaciones:</w:t>
            </w:r>
          </w:p>
        </w:tc>
      </w:tr>
      <w:tr w:rsidR="00CA48F2" w14:paraId="2A422021" w14:textId="77777777">
        <w:trPr>
          <w:trHeight w:val="217"/>
          <w:jc w:val="center"/>
        </w:trPr>
        <w:tc>
          <w:tcPr>
            <w:tcW w:w="9735" w:type="dxa"/>
            <w:gridSpan w:val="5"/>
            <w:tcBorders>
              <w:top w:val="single" w:sz="4" w:space="0" w:color="000000"/>
              <w:left w:val="single" w:sz="4" w:space="0" w:color="000000"/>
              <w:bottom w:val="single" w:sz="4" w:space="0" w:color="000000"/>
              <w:right w:val="single" w:sz="4" w:space="0" w:color="000000"/>
            </w:tcBorders>
          </w:tcPr>
          <w:p w14:paraId="740CCDDA" w14:textId="77777777" w:rsidR="00CA48F2" w:rsidRDefault="004B3E36">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bl>
    <w:p w14:paraId="45D7563F" w14:textId="77777777" w:rsidR="00CA48F2" w:rsidRDefault="004B3E36">
      <w:pPr>
        <w:rPr>
          <w:rFonts w:ascii="Palatino Linotype" w:eastAsia="Palatino Linotype" w:hAnsi="Palatino Linotype" w:cs="Palatino Linotype"/>
          <w:b/>
        </w:rPr>
      </w:pPr>
      <w:r>
        <w:rPr>
          <w:rFonts w:ascii="Palatino Linotype" w:eastAsia="Palatino Linotype" w:hAnsi="Palatino Linotype" w:cs="Palatino Linotype"/>
          <w:b/>
        </w:rPr>
        <w:t xml:space="preserve"> </w:t>
      </w:r>
    </w:p>
    <w:tbl>
      <w:tblPr>
        <w:tblStyle w:val="afffffffffff1"/>
        <w:tblW w:w="9780" w:type="dxa"/>
        <w:jc w:val="center"/>
        <w:tblInd w:w="0" w:type="dxa"/>
        <w:tblLayout w:type="fixed"/>
        <w:tblLook w:val="0400" w:firstRow="0" w:lastRow="0" w:firstColumn="0" w:lastColumn="0" w:noHBand="0" w:noVBand="1"/>
      </w:tblPr>
      <w:tblGrid>
        <w:gridCol w:w="4410"/>
        <w:gridCol w:w="1230"/>
        <w:gridCol w:w="975"/>
        <w:gridCol w:w="1305"/>
        <w:gridCol w:w="1860"/>
      </w:tblGrid>
      <w:tr w:rsidR="00CA48F2" w14:paraId="0690F3AC" w14:textId="77777777">
        <w:trPr>
          <w:trHeight w:val="628"/>
          <w:jc w:val="center"/>
        </w:trPr>
        <w:tc>
          <w:tcPr>
            <w:tcW w:w="4410" w:type="dxa"/>
            <w:tcBorders>
              <w:top w:val="single" w:sz="4" w:space="0" w:color="000000"/>
              <w:left w:val="single" w:sz="4" w:space="0" w:color="000000"/>
              <w:bottom w:val="single" w:sz="4" w:space="0" w:color="000000"/>
              <w:right w:val="single" w:sz="4" w:space="0" w:color="000000"/>
            </w:tcBorders>
            <w:shd w:val="clear" w:color="auto" w:fill="F2F2F2"/>
          </w:tcPr>
          <w:p w14:paraId="71149AEE" w14:textId="77777777" w:rsidR="00CA48F2" w:rsidRDefault="004B3E36">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14. Para comprender la información que se difunde en el marco de la práctica ¿es necesario contar con conocimientos técnicos sobre algún tema? </w:t>
            </w:r>
          </w:p>
        </w:tc>
        <w:tc>
          <w:tcPr>
            <w:tcW w:w="12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8899D1" w14:textId="77777777" w:rsidR="00CA48F2" w:rsidRDefault="004B3E36">
            <w:pPr>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975" w:type="dxa"/>
            <w:tcBorders>
              <w:top w:val="single" w:sz="4" w:space="0" w:color="000000"/>
              <w:left w:val="single" w:sz="4" w:space="0" w:color="000000"/>
              <w:bottom w:val="single" w:sz="4" w:space="0" w:color="000000"/>
              <w:right w:val="single" w:sz="4" w:space="0" w:color="000000"/>
            </w:tcBorders>
            <w:vAlign w:val="center"/>
          </w:tcPr>
          <w:p w14:paraId="1981BC6C" w14:textId="77777777" w:rsidR="00CA48F2" w:rsidRDefault="004B3E36">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13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263861" w14:textId="77777777" w:rsidR="00CA48F2" w:rsidRDefault="004B3E36">
            <w:pPr>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860" w:type="dxa"/>
            <w:tcBorders>
              <w:top w:val="single" w:sz="4" w:space="0" w:color="000000"/>
              <w:left w:val="single" w:sz="4" w:space="0" w:color="000000"/>
              <w:bottom w:val="single" w:sz="4" w:space="0" w:color="000000"/>
              <w:right w:val="single" w:sz="4" w:space="0" w:color="000000"/>
            </w:tcBorders>
            <w:vAlign w:val="center"/>
          </w:tcPr>
          <w:p w14:paraId="524D9D1B" w14:textId="556AF1CB" w:rsidR="00CA48F2" w:rsidRDefault="004B3E36">
            <w:pPr>
              <w:rPr>
                <w:rFonts w:ascii="Palatino Linotype" w:eastAsia="Palatino Linotype" w:hAnsi="Palatino Linotype" w:cs="Palatino Linotype"/>
                <w:b/>
              </w:rPr>
            </w:pPr>
            <w:r>
              <w:rPr>
                <w:rFonts w:ascii="Palatino Linotype" w:eastAsia="Palatino Linotype" w:hAnsi="Palatino Linotype" w:cs="Palatino Linotype"/>
                <w:b/>
              </w:rPr>
              <w:t xml:space="preserve"> </w:t>
            </w:r>
            <w:r w:rsidR="00F24506">
              <w:rPr>
                <w:rFonts w:ascii="Palatino Linotype" w:eastAsia="Palatino Linotype" w:hAnsi="Palatino Linotype" w:cs="Palatino Linotype"/>
                <w:b/>
              </w:rPr>
              <w:t>X</w:t>
            </w:r>
          </w:p>
        </w:tc>
      </w:tr>
      <w:tr w:rsidR="00CA48F2" w14:paraId="261831E3" w14:textId="77777777">
        <w:trPr>
          <w:trHeight w:val="261"/>
          <w:jc w:val="center"/>
        </w:trPr>
        <w:tc>
          <w:tcPr>
            <w:tcW w:w="9780" w:type="dxa"/>
            <w:gridSpan w:val="5"/>
            <w:tcBorders>
              <w:top w:val="single" w:sz="4" w:space="0" w:color="000000"/>
              <w:left w:val="single" w:sz="4" w:space="0" w:color="000000"/>
              <w:bottom w:val="single" w:sz="4" w:space="0" w:color="000000"/>
              <w:right w:val="nil"/>
            </w:tcBorders>
            <w:shd w:val="clear" w:color="auto" w:fill="F2F2F2"/>
          </w:tcPr>
          <w:p w14:paraId="01E0BF51" w14:textId="77777777" w:rsidR="00CA48F2" w:rsidRDefault="004B3E36">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En caso afirmativo indique por qué: </w:t>
            </w:r>
          </w:p>
        </w:tc>
      </w:tr>
      <w:tr w:rsidR="00CA48F2" w14:paraId="31D4C7B7" w14:textId="77777777">
        <w:trPr>
          <w:trHeight w:val="221"/>
          <w:jc w:val="center"/>
        </w:trPr>
        <w:tc>
          <w:tcPr>
            <w:tcW w:w="5640" w:type="dxa"/>
            <w:gridSpan w:val="2"/>
            <w:tcBorders>
              <w:top w:val="single" w:sz="4" w:space="0" w:color="000000"/>
              <w:left w:val="single" w:sz="4" w:space="0" w:color="000000"/>
              <w:bottom w:val="single" w:sz="4" w:space="0" w:color="000000"/>
              <w:right w:val="nil"/>
            </w:tcBorders>
          </w:tcPr>
          <w:p w14:paraId="093E926F" w14:textId="77777777" w:rsidR="00CA48F2" w:rsidRDefault="004B3E36">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4140" w:type="dxa"/>
            <w:gridSpan w:val="3"/>
            <w:tcBorders>
              <w:top w:val="single" w:sz="4" w:space="0" w:color="000000"/>
              <w:left w:val="nil"/>
              <w:bottom w:val="single" w:sz="4" w:space="0" w:color="000000"/>
              <w:right w:val="single" w:sz="4" w:space="0" w:color="000000"/>
            </w:tcBorders>
          </w:tcPr>
          <w:p w14:paraId="408462F2" w14:textId="77777777" w:rsidR="00CA48F2" w:rsidRDefault="00CA48F2">
            <w:pPr>
              <w:rPr>
                <w:rFonts w:ascii="Palatino Linotype" w:eastAsia="Palatino Linotype" w:hAnsi="Palatino Linotype" w:cs="Palatino Linotype"/>
                <w:b/>
              </w:rPr>
            </w:pPr>
          </w:p>
        </w:tc>
      </w:tr>
      <w:tr w:rsidR="00CA48F2" w14:paraId="3D75558F" w14:textId="77777777">
        <w:trPr>
          <w:trHeight w:val="214"/>
          <w:jc w:val="center"/>
        </w:trPr>
        <w:tc>
          <w:tcPr>
            <w:tcW w:w="5640" w:type="dxa"/>
            <w:gridSpan w:val="2"/>
            <w:tcBorders>
              <w:top w:val="single" w:sz="4" w:space="0" w:color="000000"/>
              <w:left w:val="single" w:sz="4" w:space="0" w:color="000000"/>
              <w:bottom w:val="single" w:sz="4" w:space="0" w:color="000000"/>
              <w:right w:val="nil"/>
            </w:tcBorders>
            <w:shd w:val="clear" w:color="auto" w:fill="F2F2F2"/>
          </w:tcPr>
          <w:p w14:paraId="4AFE7D3D" w14:textId="77777777" w:rsidR="00CA48F2" w:rsidRDefault="004B3E36">
            <w:pPr>
              <w:ind w:left="-708"/>
              <w:rPr>
                <w:rFonts w:ascii="Palatino Linotype" w:eastAsia="Palatino Linotype" w:hAnsi="Palatino Linotype" w:cs="Palatino Linotype"/>
                <w:b/>
              </w:rPr>
            </w:pPr>
            <w:r>
              <w:rPr>
                <w:rFonts w:ascii="Palatino Linotype" w:eastAsia="Palatino Linotype" w:hAnsi="Palatino Linotype" w:cs="Palatino Linotype"/>
                <w:b/>
              </w:rPr>
              <w:t>Observaciones:</w:t>
            </w:r>
          </w:p>
        </w:tc>
        <w:tc>
          <w:tcPr>
            <w:tcW w:w="4140" w:type="dxa"/>
            <w:gridSpan w:val="3"/>
            <w:tcBorders>
              <w:top w:val="single" w:sz="4" w:space="0" w:color="000000"/>
              <w:left w:val="nil"/>
              <w:bottom w:val="single" w:sz="4" w:space="0" w:color="000000"/>
              <w:right w:val="single" w:sz="4" w:space="0" w:color="000000"/>
            </w:tcBorders>
            <w:shd w:val="clear" w:color="auto" w:fill="F2F2F2"/>
          </w:tcPr>
          <w:p w14:paraId="20176B1F" w14:textId="77777777" w:rsidR="00CA48F2" w:rsidRDefault="00CA48F2">
            <w:pPr>
              <w:rPr>
                <w:rFonts w:ascii="Palatino Linotype" w:eastAsia="Palatino Linotype" w:hAnsi="Palatino Linotype" w:cs="Palatino Linotype"/>
                <w:b/>
              </w:rPr>
            </w:pPr>
          </w:p>
        </w:tc>
      </w:tr>
      <w:tr w:rsidR="00CA48F2" w14:paraId="0A6EAAFF" w14:textId="77777777">
        <w:trPr>
          <w:trHeight w:val="217"/>
          <w:jc w:val="center"/>
        </w:trPr>
        <w:tc>
          <w:tcPr>
            <w:tcW w:w="5640" w:type="dxa"/>
            <w:gridSpan w:val="2"/>
            <w:tcBorders>
              <w:top w:val="single" w:sz="4" w:space="0" w:color="000000"/>
              <w:left w:val="single" w:sz="4" w:space="0" w:color="000000"/>
              <w:bottom w:val="single" w:sz="4" w:space="0" w:color="000000"/>
              <w:right w:val="nil"/>
            </w:tcBorders>
          </w:tcPr>
          <w:p w14:paraId="59602BDC" w14:textId="77777777" w:rsidR="00CA48F2" w:rsidRDefault="004B3E36">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4140" w:type="dxa"/>
            <w:gridSpan w:val="3"/>
            <w:tcBorders>
              <w:top w:val="single" w:sz="4" w:space="0" w:color="000000"/>
              <w:left w:val="nil"/>
              <w:bottom w:val="single" w:sz="4" w:space="0" w:color="000000"/>
              <w:right w:val="single" w:sz="4" w:space="0" w:color="000000"/>
            </w:tcBorders>
          </w:tcPr>
          <w:p w14:paraId="597F79C0" w14:textId="77777777" w:rsidR="00CA48F2" w:rsidRDefault="00CA48F2">
            <w:pPr>
              <w:rPr>
                <w:rFonts w:ascii="Palatino Linotype" w:eastAsia="Palatino Linotype" w:hAnsi="Palatino Linotype" w:cs="Palatino Linotype"/>
                <w:b/>
              </w:rPr>
            </w:pPr>
          </w:p>
        </w:tc>
      </w:tr>
    </w:tbl>
    <w:p w14:paraId="6110FC73" w14:textId="63B1ACEE" w:rsidR="00C85B9C" w:rsidRDefault="00C85B9C">
      <w:r>
        <w:br w:type="page"/>
      </w:r>
    </w:p>
    <w:p w14:paraId="3244088B" w14:textId="77088D6A" w:rsidR="00C85B9C" w:rsidRDefault="00C85B9C"/>
    <w:tbl>
      <w:tblPr>
        <w:tblStyle w:val="afffffffffff2"/>
        <w:tblW w:w="9795" w:type="dxa"/>
        <w:jc w:val="center"/>
        <w:tblInd w:w="0" w:type="dxa"/>
        <w:tblLayout w:type="fixed"/>
        <w:tblLook w:val="0400" w:firstRow="0" w:lastRow="0" w:firstColumn="0" w:lastColumn="0" w:noHBand="0" w:noVBand="1"/>
      </w:tblPr>
      <w:tblGrid>
        <w:gridCol w:w="4950"/>
        <w:gridCol w:w="1230"/>
        <w:gridCol w:w="975"/>
        <w:gridCol w:w="1380"/>
        <w:gridCol w:w="1260"/>
      </w:tblGrid>
      <w:tr w:rsidR="00CA48F2" w14:paraId="7AABEECC" w14:textId="77777777">
        <w:trPr>
          <w:trHeight w:val="630"/>
          <w:tblHeader/>
          <w:jc w:val="center"/>
        </w:trPr>
        <w:tc>
          <w:tcPr>
            <w:tcW w:w="4950" w:type="dxa"/>
            <w:tcBorders>
              <w:top w:val="single" w:sz="4" w:space="0" w:color="000000"/>
              <w:left w:val="single" w:sz="4" w:space="0" w:color="000000"/>
              <w:bottom w:val="single" w:sz="4" w:space="0" w:color="000000"/>
              <w:right w:val="single" w:sz="4" w:space="0" w:color="000000"/>
            </w:tcBorders>
            <w:shd w:val="clear" w:color="auto" w:fill="F2F2F2"/>
          </w:tcPr>
          <w:p w14:paraId="46415FBE" w14:textId="498A7E02" w:rsidR="00CA48F2" w:rsidRDefault="004B3E36">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15. ¿La práctica cuenta con mecanismos de participación ciudadana, por ejemplo, encuestas de satisfacción, grupos focales, consultas a ciudadanos, entrevistas, entre otros?  </w:t>
            </w:r>
          </w:p>
        </w:tc>
        <w:tc>
          <w:tcPr>
            <w:tcW w:w="12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02C72D" w14:textId="77777777" w:rsidR="00CA48F2" w:rsidRDefault="004B3E36">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975" w:type="dxa"/>
            <w:tcBorders>
              <w:top w:val="single" w:sz="4" w:space="0" w:color="000000"/>
              <w:left w:val="single" w:sz="4" w:space="0" w:color="000000"/>
              <w:bottom w:val="single" w:sz="4" w:space="0" w:color="000000"/>
              <w:right w:val="single" w:sz="4" w:space="0" w:color="000000"/>
            </w:tcBorders>
            <w:vAlign w:val="center"/>
          </w:tcPr>
          <w:p w14:paraId="669FEA4E" w14:textId="4EC903F8" w:rsidR="00CA48F2" w:rsidRDefault="004B3E36">
            <w:pPr>
              <w:ind w:left="-708"/>
              <w:rPr>
                <w:rFonts w:ascii="Palatino Linotype" w:eastAsia="Palatino Linotype" w:hAnsi="Palatino Linotype" w:cs="Palatino Linotype"/>
                <w:b/>
              </w:rPr>
            </w:pPr>
            <w:r w:rsidRPr="001C136B">
              <w:rPr>
                <w:rFonts w:ascii="Palatino Linotype" w:eastAsia="Palatino Linotype" w:hAnsi="Palatino Linotype" w:cs="Palatino Linotype"/>
                <w:b/>
                <w:color w:val="000000" w:themeColor="text1"/>
              </w:rPr>
              <w:t xml:space="preserve"> </w:t>
            </w:r>
            <w:r w:rsidR="008E3D47" w:rsidRPr="001C136B">
              <w:rPr>
                <w:rFonts w:ascii="Palatino Linotype" w:eastAsia="Palatino Linotype" w:hAnsi="Palatino Linotype" w:cs="Palatino Linotype"/>
                <w:b/>
                <w:color w:val="000000" w:themeColor="text1"/>
              </w:rPr>
              <w:t>X</w:t>
            </w:r>
          </w:p>
        </w:tc>
        <w:tc>
          <w:tcPr>
            <w:tcW w:w="13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EC8DD3" w14:textId="77777777" w:rsidR="00CA48F2" w:rsidRDefault="004B3E36">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260" w:type="dxa"/>
            <w:tcBorders>
              <w:top w:val="single" w:sz="4" w:space="0" w:color="000000"/>
              <w:left w:val="single" w:sz="4" w:space="0" w:color="000000"/>
              <w:bottom w:val="single" w:sz="4" w:space="0" w:color="000000"/>
              <w:right w:val="single" w:sz="4" w:space="0" w:color="000000"/>
            </w:tcBorders>
            <w:vAlign w:val="center"/>
          </w:tcPr>
          <w:p w14:paraId="5109A92C" w14:textId="38A5E585" w:rsidR="00CA48F2" w:rsidRDefault="00CA48F2">
            <w:pPr>
              <w:ind w:left="-708"/>
              <w:rPr>
                <w:rFonts w:ascii="Palatino Linotype" w:eastAsia="Palatino Linotype" w:hAnsi="Palatino Linotype" w:cs="Palatino Linotype"/>
                <w:b/>
              </w:rPr>
            </w:pPr>
          </w:p>
        </w:tc>
      </w:tr>
      <w:tr w:rsidR="00CA48F2" w14:paraId="42CB5CB4" w14:textId="77777777">
        <w:trPr>
          <w:trHeight w:val="251"/>
          <w:tblHeader/>
          <w:jc w:val="center"/>
        </w:trPr>
        <w:tc>
          <w:tcPr>
            <w:tcW w:w="9795" w:type="dxa"/>
            <w:gridSpan w:val="5"/>
            <w:tcBorders>
              <w:top w:val="single" w:sz="4" w:space="0" w:color="000000"/>
              <w:left w:val="single" w:sz="4" w:space="0" w:color="000000"/>
              <w:bottom w:val="single" w:sz="4" w:space="0" w:color="000000"/>
              <w:right w:val="single" w:sz="4" w:space="0" w:color="000000"/>
            </w:tcBorders>
            <w:shd w:val="clear" w:color="auto" w:fill="F2F2F2"/>
          </w:tcPr>
          <w:p w14:paraId="30F504F1" w14:textId="77777777" w:rsidR="00CA48F2" w:rsidRDefault="004B3E36">
            <w:pPr>
              <w:ind w:left="-708"/>
              <w:jc w:val="both"/>
              <w:rPr>
                <w:rFonts w:ascii="Palatino Linotype" w:eastAsia="Palatino Linotype" w:hAnsi="Palatino Linotype" w:cs="Palatino Linotype"/>
                <w:b/>
              </w:rPr>
            </w:pPr>
            <w:r>
              <w:rPr>
                <w:rFonts w:ascii="Palatino Linotype" w:eastAsia="Palatino Linotype" w:hAnsi="Palatino Linotype" w:cs="Palatino Linotype"/>
                <w:b/>
              </w:rPr>
              <w:t>En caso afirmativo, explique el funcionamiento y uso de los mecanismos de participación (encuesta de satisfacción) ut</w:t>
            </w:r>
            <w:r w:rsidRPr="001C136B">
              <w:rPr>
                <w:rFonts w:ascii="Palatino Linotype" w:eastAsia="Palatino Linotype" w:hAnsi="Palatino Linotype" w:cs="Palatino Linotype"/>
                <w:b/>
                <w:color w:val="000000" w:themeColor="text1"/>
              </w:rPr>
              <w:t>iliz</w:t>
            </w:r>
            <w:r>
              <w:rPr>
                <w:rFonts w:ascii="Palatino Linotype" w:eastAsia="Palatino Linotype" w:hAnsi="Palatino Linotype" w:cs="Palatino Linotype"/>
                <w:b/>
              </w:rPr>
              <w:t>ados:</w:t>
            </w:r>
          </w:p>
        </w:tc>
      </w:tr>
      <w:tr w:rsidR="00CA48F2" w14:paraId="1B879FD2" w14:textId="77777777">
        <w:trPr>
          <w:trHeight w:val="221"/>
          <w:tblHeader/>
          <w:jc w:val="center"/>
        </w:trPr>
        <w:tc>
          <w:tcPr>
            <w:tcW w:w="9795" w:type="dxa"/>
            <w:gridSpan w:val="5"/>
            <w:tcBorders>
              <w:top w:val="single" w:sz="4" w:space="0" w:color="000000"/>
              <w:left w:val="single" w:sz="4" w:space="0" w:color="000000"/>
              <w:bottom w:val="single" w:sz="4" w:space="0" w:color="000000"/>
              <w:right w:val="single" w:sz="4" w:space="0" w:color="000000"/>
            </w:tcBorders>
          </w:tcPr>
          <w:p w14:paraId="0EB0465A" w14:textId="278CFC63" w:rsidR="00CA48F2" w:rsidRDefault="008E3D47">
            <w:pPr>
              <w:ind w:left="-708"/>
              <w:rPr>
                <w:rFonts w:ascii="Palatino Linotype" w:eastAsia="Palatino Linotype" w:hAnsi="Palatino Linotype" w:cs="Palatino Linotype"/>
                <w:b/>
                <w:highlight w:val="yellow"/>
              </w:rPr>
            </w:pPr>
            <w:r w:rsidRPr="001C136B">
              <w:rPr>
                <w:rFonts w:ascii="Palatino Linotype" w:eastAsia="Palatino Linotype" w:hAnsi="Palatino Linotype" w:cs="Palatino Linotype"/>
                <w:b/>
                <w:color w:val="000000" w:themeColor="text1"/>
              </w:rPr>
              <w:t>Encuesta de satisfacción</w:t>
            </w:r>
          </w:p>
        </w:tc>
      </w:tr>
      <w:tr w:rsidR="00CA48F2" w14:paraId="6BF75303" w14:textId="77777777">
        <w:trPr>
          <w:trHeight w:val="214"/>
          <w:tblHeader/>
          <w:jc w:val="center"/>
        </w:trPr>
        <w:tc>
          <w:tcPr>
            <w:tcW w:w="9795" w:type="dxa"/>
            <w:gridSpan w:val="5"/>
            <w:tcBorders>
              <w:top w:val="single" w:sz="4" w:space="0" w:color="000000"/>
              <w:left w:val="single" w:sz="4" w:space="0" w:color="000000"/>
              <w:bottom w:val="single" w:sz="4" w:space="0" w:color="000000"/>
              <w:right w:val="single" w:sz="4" w:space="0" w:color="000000"/>
            </w:tcBorders>
            <w:shd w:val="clear" w:color="auto" w:fill="F2F2F2"/>
          </w:tcPr>
          <w:p w14:paraId="3D0B0CD0" w14:textId="77777777" w:rsidR="00CA48F2" w:rsidRDefault="004B3E36">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Nombre del documento que se adjunta como evidencia o hipervínculo a la misma:  </w:t>
            </w:r>
          </w:p>
        </w:tc>
      </w:tr>
      <w:tr w:rsidR="00CA48F2" w14:paraId="3802A6E3" w14:textId="77777777">
        <w:trPr>
          <w:trHeight w:val="217"/>
          <w:tblHeader/>
          <w:jc w:val="center"/>
        </w:trPr>
        <w:tc>
          <w:tcPr>
            <w:tcW w:w="9795" w:type="dxa"/>
            <w:gridSpan w:val="5"/>
            <w:tcBorders>
              <w:top w:val="single" w:sz="4" w:space="0" w:color="000000"/>
              <w:left w:val="single" w:sz="4" w:space="0" w:color="000000"/>
              <w:bottom w:val="single" w:sz="4" w:space="0" w:color="000000"/>
              <w:right w:val="single" w:sz="4" w:space="0" w:color="000000"/>
            </w:tcBorders>
          </w:tcPr>
          <w:p w14:paraId="0A3896ED" w14:textId="0C39C775" w:rsidR="005E7E02" w:rsidRDefault="004B3E36" w:rsidP="005E7E02">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 </w:t>
            </w:r>
            <w:hyperlink r:id="rId7" w:history="1">
              <w:r w:rsidR="005E7E02" w:rsidRPr="00954584">
                <w:rPr>
                  <w:rStyle w:val="Hipervnculo"/>
                  <w:rFonts w:ascii="Palatino Linotype" w:eastAsia="Palatino Linotype" w:hAnsi="Palatino Linotype" w:cs="Palatino Linotype"/>
                  <w:b/>
                </w:rPr>
                <w:t>https://semujeres.edomex.gob.mx/encuesta-satisfaccion</w:t>
              </w:r>
            </w:hyperlink>
            <w:r w:rsidR="005E7E02">
              <w:rPr>
                <w:rFonts w:ascii="Palatino Linotype" w:eastAsia="Palatino Linotype" w:hAnsi="Palatino Linotype" w:cs="Palatino Linotype"/>
                <w:b/>
              </w:rPr>
              <w:t xml:space="preserve"> </w:t>
            </w:r>
          </w:p>
        </w:tc>
      </w:tr>
      <w:tr w:rsidR="00CA48F2" w14:paraId="39C691B9" w14:textId="77777777">
        <w:trPr>
          <w:trHeight w:val="217"/>
          <w:jc w:val="center"/>
        </w:trPr>
        <w:tc>
          <w:tcPr>
            <w:tcW w:w="9795" w:type="dxa"/>
            <w:gridSpan w:val="5"/>
            <w:tcBorders>
              <w:top w:val="single" w:sz="4" w:space="0" w:color="000000"/>
              <w:left w:val="single" w:sz="4" w:space="0" w:color="000000"/>
              <w:bottom w:val="single" w:sz="4" w:space="0" w:color="000000"/>
              <w:right w:val="single" w:sz="4" w:space="0" w:color="000000"/>
            </w:tcBorders>
          </w:tcPr>
          <w:p w14:paraId="58C9336C" w14:textId="77777777" w:rsidR="00CA48F2" w:rsidRDefault="004B3E36">
            <w:pPr>
              <w:ind w:left="-708"/>
              <w:rPr>
                <w:rFonts w:ascii="Palatino Linotype" w:eastAsia="Palatino Linotype" w:hAnsi="Palatino Linotype" w:cs="Palatino Linotype"/>
                <w:b/>
              </w:rPr>
            </w:pPr>
            <w:r>
              <w:rPr>
                <w:rFonts w:ascii="Palatino Linotype" w:eastAsia="Palatino Linotype" w:hAnsi="Palatino Linotype" w:cs="Palatino Linotype"/>
                <w:b/>
              </w:rPr>
              <w:t>Observaciones:</w:t>
            </w:r>
          </w:p>
        </w:tc>
      </w:tr>
    </w:tbl>
    <w:p w14:paraId="11D137BB" w14:textId="77777777" w:rsidR="00CA48F2" w:rsidRDefault="00CA48F2">
      <w:pPr>
        <w:rPr>
          <w:rFonts w:ascii="Palatino Linotype" w:eastAsia="Palatino Linotype" w:hAnsi="Palatino Linotype" w:cs="Palatino Linotype"/>
          <w:b/>
        </w:rPr>
      </w:pPr>
    </w:p>
    <w:tbl>
      <w:tblPr>
        <w:tblStyle w:val="afffffffffff3"/>
        <w:tblW w:w="9780" w:type="dxa"/>
        <w:jc w:val="center"/>
        <w:tblInd w:w="0" w:type="dxa"/>
        <w:tblLayout w:type="fixed"/>
        <w:tblLook w:val="0400" w:firstRow="0" w:lastRow="0" w:firstColumn="0" w:lastColumn="0" w:noHBand="0" w:noVBand="1"/>
      </w:tblPr>
      <w:tblGrid>
        <w:gridCol w:w="5280"/>
        <w:gridCol w:w="975"/>
        <w:gridCol w:w="1575"/>
        <w:gridCol w:w="975"/>
        <w:gridCol w:w="975"/>
      </w:tblGrid>
      <w:tr w:rsidR="00CA48F2" w14:paraId="6588B845" w14:textId="77777777">
        <w:trPr>
          <w:trHeight w:val="835"/>
          <w:jc w:val="center"/>
        </w:trPr>
        <w:tc>
          <w:tcPr>
            <w:tcW w:w="5280" w:type="dxa"/>
            <w:tcBorders>
              <w:top w:val="single" w:sz="4" w:space="0" w:color="000000"/>
              <w:left w:val="single" w:sz="4" w:space="0" w:color="000000"/>
              <w:bottom w:val="single" w:sz="4" w:space="0" w:color="000000"/>
              <w:right w:val="single" w:sz="4" w:space="0" w:color="000000"/>
            </w:tcBorders>
            <w:shd w:val="clear" w:color="auto" w:fill="F2F2F2"/>
          </w:tcPr>
          <w:p w14:paraId="2253CC63" w14:textId="77777777" w:rsidR="00CA48F2" w:rsidRDefault="004B3E36">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16. ¿La práctica cuenta con algún registro del número de consultas realizadas a la información difundida? </w:t>
            </w:r>
            <w:r>
              <w:rPr>
                <w:rFonts w:ascii="Palatino Linotype" w:eastAsia="Palatino Linotype" w:hAnsi="Palatino Linotype" w:cs="Palatino Linotype"/>
                <w:i/>
              </w:rPr>
              <w:t xml:space="preserve">(por ejemplo: número de visitas al sitio de la práctica, número de usuarios atendidos, entre otros mecanismos). </w:t>
            </w:r>
            <w:r>
              <w:rPr>
                <w:rFonts w:ascii="Palatino Linotype" w:eastAsia="Palatino Linotype" w:hAnsi="Palatino Linotype" w:cs="Palatino Linotype"/>
                <w:b/>
              </w:rP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D4C870" w14:textId="77777777" w:rsidR="00CA48F2" w:rsidRDefault="004B3E36">
            <w:pPr>
              <w:ind w:hanging="584"/>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575" w:type="dxa"/>
            <w:tcBorders>
              <w:top w:val="single" w:sz="4" w:space="0" w:color="000000"/>
              <w:left w:val="single" w:sz="4" w:space="0" w:color="000000"/>
              <w:bottom w:val="single" w:sz="4" w:space="0" w:color="000000"/>
              <w:right w:val="single" w:sz="4" w:space="0" w:color="000000"/>
            </w:tcBorders>
            <w:vAlign w:val="center"/>
          </w:tcPr>
          <w:p w14:paraId="151A1555" w14:textId="453372EE" w:rsidR="00CA48F2" w:rsidRPr="00C85B9C" w:rsidRDefault="008F594B">
            <w:pPr>
              <w:rPr>
                <w:rFonts w:ascii="Palatino Linotype" w:eastAsia="Palatino Linotype" w:hAnsi="Palatino Linotype" w:cs="Palatino Linotype"/>
                <w:b/>
              </w:rPr>
            </w:pPr>
            <w:r w:rsidRPr="00C85B9C">
              <w:rPr>
                <w:rFonts w:ascii="Palatino Linotype" w:eastAsia="Palatino Linotype" w:hAnsi="Palatino Linotype" w:cs="Palatino Linotype"/>
                <w:b/>
              </w:rPr>
              <w:t>X</w:t>
            </w:r>
          </w:p>
        </w:tc>
        <w:tc>
          <w:tcPr>
            <w:tcW w:w="9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B10A8A" w14:textId="77777777" w:rsidR="00CA48F2" w:rsidRDefault="004B3E36">
            <w:pPr>
              <w:ind w:hanging="708"/>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975" w:type="dxa"/>
            <w:tcBorders>
              <w:top w:val="single" w:sz="4" w:space="0" w:color="000000"/>
              <w:left w:val="single" w:sz="4" w:space="0" w:color="000000"/>
              <w:bottom w:val="single" w:sz="4" w:space="0" w:color="000000"/>
              <w:right w:val="single" w:sz="4" w:space="0" w:color="000000"/>
            </w:tcBorders>
            <w:vAlign w:val="center"/>
          </w:tcPr>
          <w:p w14:paraId="36EE0D80" w14:textId="61CCDE43" w:rsidR="00CA48F2" w:rsidRDefault="00CA48F2" w:rsidP="00F24506">
            <w:pPr>
              <w:jc w:val="center"/>
              <w:rPr>
                <w:rFonts w:ascii="Palatino Linotype" w:eastAsia="Palatino Linotype" w:hAnsi="Palatino Linotype" w:cs="Palatino Linotype"/>
                <w:b/>
              </w:rPr>
            </w:pPr>
          </w:p>
        </w:tc>
      </w:tr>
      <w:tr w:rsidR="00CA48F2" w14:paraId="58928869" w14:textId="77777777">
        <w:trPr>
          <w:trHeight w:val="252"/>
          <w:jc w:val="center"/>
        </w:trPr>
        <w:tc>
          <w:tcPr>
            <w:tcW w:w="9780" w:type="dxa"/>
            <w:gridSpan w:val="5"/>
            <w:tcBorders>
              <w:top w:val="single" w:sz="4" w:space="0" w:color="000000"/>
              <w:left w:val="single" w:sz="4" w:space="0" w:color="000000"/>
              <w:bottom w:val="single" w:sz="4" w:space="0" w:color="000000"/>
              <w:right w:val="single" w:sz="4" w:space="0" w:color="000000"/>
            </w:tcBorders>
            <w:shd w:val="clear" w:color="auto" w:fill="F2F2F2"/>
          </w:tcPr>
          <w:p w14:paraId="491227ED" w14:textId="5DEB7F70" w:rsidR="00CA48F2" w:rsidRDefault="004B3E36">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En caso afirmativo, describa el cumplimiento y uso que se le da al número de </w:t>
            </w:r>
            <w:r w:rsidR="008D6CE9">
              <w:rPr>
                <w:rFonts w:ascii="Palatino Linotype" w:eastAsia="Palatino Linotype" w:hAnsi="Palatino Linotype" w:cs="Palatino Linotype"/>
                <w:b/>
              </w:rPr>
              <w:t>consultas (</w:t>
            </w:r>
            <w:r>
              <w:rPr>
                <w:rFonts w:ascii="Palatino Linotype" w:eastAsia="Palatino Linotype" w:hAnsi="Palatino Linotype" w:cs="Palatino Linotype"/>
                <w:b/>
              </w:rPr>
              <w:t xml:space="preserve">contador de visitas) realizadas de la práctica: </w:t>
            </w:r>
          </w:p>
        </w:tc>
      </w:tr>
      <w:tr w:rsidR="00CA48F2" w14:paraId="671E5C13" w14:textId="77777777" w:rsidTr="00C85B9C">
        <w:trPr>
          <w:trHeight w:val="220"/>
          <w:jc w:val="center"/>
        </w:trPr>
        <w:tc>
          <w:tcPr>
            <w:tcW w:w="9780" w:type="dxa"/>
            <w:gridSpan w:val="5"/>
            <w:tcBorders>
              <w:top w:val="single" w:sz="4" w:space="0" w:color="000000"/>
              <w:left w:val="single" w:sz="4" w:space="0" w:color="000000"/>
              <w:bottom w:val="single" w:sz="4" w:space="0" w:color="000000"/>
              <w:right w:val="single" w:sz="4" w:space="0" w:color="000000"/>
            </w:tcBorders>
            <w:shd w:val="clear" w:color="auto" w:fill="auto"/>
          </w:tcPr>
          <w:p w14:paraId="088811C5" w14:textId="623DF660" w:rsidR="00CA48F2" w:rsidRPr="00C85B9C" w:rsidRDefault="006A1AA9">
            <w:pPr>
              <w:ind w:left="-708"/>
              <w:jc w:val="both"/>
              <w:rPr>
                <w:rFonts w:ascii="Palatino Linotype" w:eastAsia="Palatino Linotype" w:hAnsi="Palatino Linotype" w:cs="Palatino Linotype"/>
                <w:b/>
              </w:rPr>
            </w:pPr>
            <w:r w:rsidRPr="00C85B9C">
              <w:rPr>
                <w:rFonts w:ascii="Palatino Linotype" w:eastAsia="Palatino Linotype" w:hAnsi="Palatino Linotype" w:cs="Palatino Linotype"/>
                <w:b/>
              </w:rPr>
              <w:t xml:space="preserve">Sin </w:t>
            </w:r>
            <w:r w:rsidR="008D6CE9" w:rsidRPr="00C85B9C">
              <w:rPr>
                <w:rFonts w:ascii="Palatino Linotype" w:eastAsia="Palatino Linotype" w:hAnsi="Palatino Linotype" w:cs="Palatino Linotype"/>
                <w:b/>
              </w:rPr>
              <w:t>embargo,</w:t>
            </w:r>
            <w:r w:rsidRPr="00C85B9C">
              <w:rPr>
                <w:rFonts w:ascii="Palatino Linotype" w:eastAsia="Palatino Linotype" w:hAnsi="Palatino Linotype" w:cs="Palatino Linotype"/>
                <w:b/>
              </w:rPr>
              <w:t xml:space="preserve"> se pretende implementar en el presente ejercicio fiscal</w:t>
            </w:r>
          </w:p>
        </w:tc>
      </w:tr>
      <w:tr w:rsidR="00CA48F2" w14:paraId="4CA8C70D" w14:textId="77777777">
        <w:trPr>
          <w:trHeight w:val="215"/>
          <w:jc w:val="center"/>
        </w:trPr>
        <w:tc>
          <w:tcPr>
            <w:tcW w:w="9780" w:type="dxa"/>
            <w:gridSpan w:val="5"/>
            <w:tcBorders>
              <w:top w:val="single" w:sz="4" w:space="0" w:color="000000"/>
              <w:left w:val="single" w:sz="4" w:space="0" w:color="000000"/>
              <w:bottom w:val="single" w:sz="4" w:space="0" w:color="000000"/>
              <w:right w:val="single" w:sz="4" w:space="0" w:color="000000"/>
            </w:tcBorders>
            <w:shd w:val="clear" w:color="auto" w:fill="F2F2F2"/>
          </w:tcPr>
          <w:p w14:paraId="12BF36DF" w14:textId="77777777" w:rsidR="00CA48F2" w:rsidRDefault="004B3E36">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Nombre del documento que se adjunta como evidencia o hipervínculo a la misma: </w:t>
            </w:r>
          </w:p>
        </w:tc>
      </w:tr>
      <w:tr w:rsidR="00CA48F2" w14:paraId="6884269A" w14:textId="77777777">
        <w:trPr>
          <w:trHeight w:val="217"/>
          <w:jc w:val="center"/>
        </w:trPr>
        <w:tc>
          <w:tcPr>
            <w:tcW w:w="9780" w:type="dxa"/>
            <w:gridSpan w:val="5"/>
            <w:tcBorders>
              <w:top w:val="single" w:sz="4" w:space="0" w:color="000000"/>
              <w:left w:val="single" w:sz="4" w:space="0" w:color="000000"/>
              <w:bottom w:val="single" w:sz="4" w:space="0" w:color="000000"/>
              <w:right w:val="single" w:sz="4" w:space="0" w:color="000000"/>
            </w:tcBorders>
          </w:tcPr>
          <w:p w14:paraId="01E926DA" w14:textId="138E17CC" w:rsidR="00CA48F2" w:rsidRDefault="00CA48F2" w:rsidP="00547387">
            <w:pPr>
              <w:jc w:val="both"/>
              <w:rPr>
                <w:rFonts w:ascii="Palatino Linotype" w:eastAsia="Palatino Linotype" w:hAnsi="Palatino Linotype" w:cs="Palatino Linotype"/>
                <w:b/>
              </w:rPr>
            </w:pPr>
          </w:p>
        </w:tc>
      </w:tr>
      <w:tr w:rsidR="00CA48F2" w14:paraId="46A331C8" w14:textId="77777777">
        <w:trPr>
          <w:trHeight w:val="216"/>
          <w:jc w:val="center"/>
        </w:trPr>
        <w:tc>
          <w:tcPr>
            <w:tcW w:w="9780" w:type="dxa"/>
            <w:gridSpan w:val="5"/>
            <w:tcBorders>
              <w:top w:val="single" w:sz="4" w:space="0" w:color="000000"/>
              <w:left w:val="single" w:sz="4" w:space="0" w:color="000000"/>
              <w:bottom w:val="single" w:sz="4" w:space="0" w:color="000000"/>
              <w:right w:val="single" w:sz="4" w:space="0" w:color="000000"/>
            </w:tcBorders>
            <w:shd w:val="clear" w:color="auto" w:fill="EFEFEF"/>
          </w:tcPr>
          <w:p w14:paraId="30C9BEA3" w14:textId="77777777" w:rsidR="00CA48F2" w:rsidRDefault="004B3E36">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Observaciones: </w:t>
            </w:r>
          </w:p>
        </w:tc>
      </w:tr>
      <w:tr w:rsidR="00CA48F2" w14:paraId="5342D2AA" w14:textId="77777777">
        <w:trPr>
          <w:trHeight w:val="218"/>
          <w:jc w:val="center"/>
        </w:trPr>
        <w:tc>
          <w:tcPr>
            <w:tcW w:w="9780" w:type="dxa"/>
            <w:gridSpan w:val="5"/>
            <w:tcBorders>
              <w:top w:val="single" w:sz="4" w:space="0" w:color="000000"/>
              <w:left w:val="single" w:sz="4" w:space="0" w:color="000000"/>
              <w:bottom w:val="single" w:sz="4" w:space="0" w:color="000000"/>
              <w:right w:val="single" w:sz="4" w:space="0" w:color="000000"/>
            </w:tcBorders>
          </w:tcPr>
          <w:p w14:paraId="7DB992D4" w14:textId="77777777" w:rsidR="00CA48F2" w:rsidRDefault="004B3E36">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bl>
    <w:p w14:paraId="4598A324" w14:textId="2C4AB2F0" w:rsidR="00CA48F2" w:rsidRDefault="00CA48F2">
      <w:pPr>
        <w:rPr>
          <w:rFonts w:ascii="Palatino Linotype" w:eastAsia="Palatino Linotype" w:hAnsi="Palatino Linotype" w:cs="Palatino Linotype"/>
          <w:b/>
        </w:rPr>
      </w:pPr>
      <w:bookmarkStart w:id="1" w:name="_heading=h.30j0zll" w:colFirst="0" w:colLast="0"/>
      <w:bookmarkEnd w:id="1"/>
    </w:p>
    <w:p w14:paraId="48BF7302" w14:textId="73ABFB0D" w:rsidR="00C85B9C" w:rsidRDefault="00C85B9C">
      <w:pPr>
        <w:rPr>
          <w:rFonts w:ascii="Palatino Linotype" w:eastAsia="Palatino Linotype" w:hAnsi="Palatino Linotype" w:cs="Palatino Linotype"/>
          <w:b/>
        </w:rPr>
      </w:pPr>
    </w:p>
    <w:p w14:paraId="27CB0E12" w14:textId="33E79531" w:rsidR="00C85B9C" w:rsidRDefault="00C85B9C">
      <w:pPr>
        <w:rPr>
          <w:rFonts w:ascii="Palatino Linotype" w:eastAsia="Palatino Linotype" w:hAnsi="Palatino Linotype" w:cs="Palatino Linotype"/>
          <w:b/>
        </w:rPr>
      </w:pPr>
    </w:p>
    <w:p w14:paraId="56534BAC" w14:textId="77777777" w:rsidR="00C85B9C" w:rsidRDefault="00C85B9C">
      <w:pPr>
        <w:rPr>
          <w:rFonts w:ascii="Palatino Linotype" w:eastAsia="Palatino Linotype" w:hAnsi="Palatino Linotype" w:cs="Palatino Linotype"/>
          <w:b/>
        </w:rPr>
      </w:pPr>
    </w:p>
    <w:tbl>
      <w:tblPr>
        <w:tblStyle w:val="afffffffffff4"/>
        <w:tblW w:w="9810" w:type="dxa"/>
        <w:jc w:val="center"/>
        <w:tblInd w:w="0" w:type="dxa"/>
        <w:tblLayout w:type="fixed"/>
        <w:tblLook w:val="0400" w:firstRow="0" w:lastRow="0" w:firstColumn="0" w:lastColumn="0" w:noHBand="0" w:noVBand="1"/>
      </w:tblPr>
      <w:tblGrid>
        <w:gridCol w:w="9810"/>
      </w:tblGrid>
      <w:tr w:rsidR="00CA48F2" w14:paraId="1983DAEA" w14:textId="77777777">
        <w:trPr>
          <w:trHeight w:val="214"/>
          <w:jc w:val="center"/>
        </w:trPr>
        <w:tc>
          <w:tcPr>
            <w:tcW w:w="9810" w:type="dxa"/>
            <w:tcBorders>
              <w:top w:val="single" w:sz="4" w:space="0" w:color="000000"/>
              <w:left w:val="single" w:sz="4" w:space="0" w:color="000000"/>
              <w:bottom w:val="single" w:sz="4" w:space="0" w:color="000000"/>
              <w:right w:val="single" w:sz="4" w:space="0" w:color="000000"/>
            </w:tcBorders>
            <w:shd w:val="clear" w:color="auto" w:fill="F2F2F2"/>
          </w:tcPr>
          <w:p w14:paraId="0BB77EB0" w14:textId="77777777" w:rsidR="00CA48F2" w:rsidRDefault="004B3E36">
            <w:pPr>
              <w:ind w:left="-708"/>
              <w:rPr>
                <w:rFonts w:ascii="Palatino Linotype" w:eastAsia="Palatino Linotype" w:hAnsi="Palatino Linotype" w:cs="Palatino Linotype"/>
                <w:b/>
                <w:shd w:val="clear" w:color="auto" w:fill="E69138"/>
              </w:rPr>
            </w:pPr>
            <w:r>
              <w:rPr>
                <w:rFonts w:ascii="Palatino Linotype" w:eastAsia="Palatino Linotype" w:hAnsi="Palatino Linotype" w:cs="Palatino Linotype"/>
                <w:b/>
              </w:rPr>
              <w:t xml:space="preserve">17. Listado de soportes documentales —y en su caso hipervínculos— que se adjuntan sobre la práctica:   </w:t>
            </w:r>
          </w:p>
        </w:tc>
      </w:tr>
      <w:tr w:rsidR="00CA48F2" w14:paraId="1B73C8EB" w14:textId="77777777">
        <w:trPr>
          <w:trHeight w:val="582"/>
          <w:jc w:val="center"/>
        </w:trPr>
        <w:tc>
          <w:tcPr>
            <w:tcW w:w="9810" w:type="dxa"/>
            <w:tcBorders>
              <w:top w:val="single" w:sz="4" w:space="0" w:color="000000"/>
              <w:left w:val="single" w:sz="4" w:space="0" w:color="000000"/>
              <w:bottom w:val="single" w:sz="4" w:space="0" w:color="000000"/>
              <w:right w:val="single" w:sz="4" w:space="0" w:color="000000"/>
            </w:tcBorders>
          </w:tcPr>
          <w:p w14:paraId="72720697" w14:textId="7055A7E9" w:rsidR="00547387" w:rsidRPr="00547387" w:rsidRDefault="004B3E36" w:rsidP="00547387">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 </w:t>
            </w:r>
            <w:hyperlink r:id="rId8" w:history="1">
              <w:r w:rsidR="00547387" w:rsidRPr="00954584">
                <w:rPr>
                  <w:rStyle w:val="Hipervnculo"/>
                  <w:rFonts w:ascii="Palatino Linotype" w:eastAsia="Palatino Linotype" w:hAnsi="Palatino Linotype" w:cs="Palatino Linotype"/>
                  <w:b/>
                </w:rPr>
                <w:t>https://semujeres.edomex.gob.mx/node/513</w:t>
              </w:r>
            </w:hyperlink>
            <w:r w:rsidR="00547387">
              <w:rPr>
                <w:rFonts w:ascii="Palatino Linotype" w:eastAsia="Palatino Linotype" w:hAnsi="Palatino Linotype" w:cs="Palatino Linotype"/>
                <w:b/>
              </w:rPr>
              <w:t xml:space="preserve"> </w:t>
            </w:r>
          </w:p>
        </w:tc>
      </w:tr>
    </w:tbl>
    <w:p w14:paraId="43EF8ECD" w14:textId="77777777" w:rsidR="00CA48F2" w:rsidRDefault="00CA48F2">
      <w:pPr>
        <w:ind w:left="-708"/>
        <w:rPr>
          <w:rFonts w:ascii="Palatino Linotype" w:eastAsia="Palatino Linotype" w:hAnsi="Palatino Linotype" w:cs="Palatino Linotype"/>
          <w:b/>
        </w:rPr>
      </w:pPr>
    </w:p>
    <w:tbl>
      <w:tblPr>
        <w:tblStyle w:val="afffffffffff5"/>
        <w:tblW w:w="9810" w:type="dxa"/>
        <w:jc w:val="center"/>
        <w:tblInd w:w="0" w:type="dxa"/>
        <w:tblLayout w:type="fixed"/>
        <w:tblLook w:val="0400" w:firstRow="0" w:lastRow="0" w:firstColumn="0" w:lastColumn="0" w:noHBand="0" w:noVBand="1"/>
      </w:tblPr>
      <w:tblGrid>
        <w:gridCol w:w="9810"/>
      </w:tblGrid>
      <w:tr w:rsidR="00CA48F2" w14:paraId="1665B829" w14:textId="77777777">
        <w:trPr>
          <w:trHeight w:val="214"/>
          <w:jc w:val="center"/>
        </w:trPr>
        <w:tc>
          <w:tcPr>
            <w:tcW w:w="9810" w:type="dxa"/>
            <w:tcBorders>
              <w:top w:val="single" w:sz="4" w:space="0" w:color="000000"/>
              <w:left w:val="single" w:sz="4" w:space="0" w:color="000000"/>
              <w:bottom w:val="single" w:sz="4" w:space="0" w:color="000000"/>
              <w:right w:val="single" w:sz="4" w:space="0" w:color="000000"/>
            </w:tcBorders>
            <w:shd w:val="clear" w:color="auto" w:fill="F2F2F2"/>
          </w:tcPr>
          <w:p w14:paraId="5846277C" w14:textId="77777777" w:rsidR="00CA48F2" w:rsidRDefault="004B3E36">
            <w:pPr>
              <w:ind w:left="-708"/>
              <w:rPr>
                <w:rFonts w:ascii="Palatino Linotype" w:eastAsia="Palatino Linotype" w:hAnsi="Palatino Linotype" w:cs="Palatino Linotype"/>
                <w:b/>
              </w:rPr>
            </w:pPr>
            <w:r>
              <w:rPr>
                <w:rFonts w:ascii="Palatino Linotype" w:eastAsia="Palatino Linotype" w:hAnsi="Palatino Linotype" w:cs="Palatino Linotype"/>
                <w:b/>
              </w:rPr>
              <w:t>18. En caso de ser una práctica que se presente por segunda ocasión, describa la innovación con la que cuenta para este ejercicio.</w:t>
            </w:r>
          </w:p>
        </w:tc>
      </w:tr>
      <w:tr w:rsidR="00CA48F2" w14:paraId="34B312EF" w14:textId="77777777" w:rsidTr="00186C33">
        <w:trPr>
          <w:trHeight w:val="410"/>
          <w:jc w:val="center"/>
        </w:trPr>
        <w:tc>
          <w:tcPr>
            <w:tcW w:w="9810" w:type="dxa"/>
            <w:tcBorders>
              <w:top w:val="single" w:sz="4" w:space="0" w:color="000000"/>
              <w:left w:val="single" w:sz="4" w:space="0" w:color="000000"/>
              <w:bottom w:val="single" w:sz="4" w:space="0" w:color="000000"/>
              <w:right w:val="single" w:sz="4" w:space="0" w:color="000000"/>
            </w:tcBorders>
          </w:tcPr>
          <w:p w14:paraId="5756B6E3" w14:textId="77777777" w:rsidR="00CA48F2" w:rsidRDefault="00CA48F2">
            <w:pPr>
              <w:ind w:left="-708"/>
              <w:rPr>
                <w:rFonts w:ascii="Palatino Linotype" w:eastAsia="Palatino Linotype" w:hAnsi="Palatino Linotype" w:cs="Palatino Linotype"/>
                <w:b/>
              </w:rPr>
            </w:pPr>
          </w:p>
        </w:tc>
      </w:tr>
      <w:tr w:rsidR="00CA48F2" w14:paraId="35E52719" w14:textId="77777777">
        <w:trPr>
          <w:trHeight w:val="582"/>
          <w:jc w:val="center"/>
        </w:trPr>
        <w:tc>
          <w:tcPr>
            <w:tcW w:w="9810" w:type="dxa"/>
            <w:tcBorders>
              <w:top w:val="single" w:sz="4" w:space="0" w:color="000000"/>
              <w:left w:val="single" w:sz="4" w:space="0" w:color="000000"/>
              <w:bottom w:val="single" w:sz="4" w:space="0" w:color="000000"/>
              <w:right w:val="single" w:sz="4" w:space="0" w:color="000000"/>
            </w:tcBorders>
            <w:shd w:val="clear" w:color="auto" w:fill="EFEFEF"/>
          </w:tcPr>
          <w:p w14:paraId="54EA26F3" w14:textId="77777777" w:rsidR="00CA48F2" w:rsidRDefault="004B3E36">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Nombre del documento que se adjunta como evidencia o hipervínculo a la misma: </w:t>
            </w:r>
          </w:p>
        </w:tc>
      </w:tr>
      <w:tr w:rsidR="00CA48F2" w14:paraId="7C75BDD0" w14:textId="77777777">
        <w:trPr>
          <w:trHeight w:val="582"/>
          <w:jc w:val="center"/>
        </w:trPr>
        <w:tc>
          <w:tcPr>
            <w:tcW w:w="9810" w:type="dxa"/>
            <w:tcBorders>
              <w:top w:val="single" w:sz="4" w:space="0" w:color="000000"/>
              <w:left w:val="single" w:sz="4" w:space="0" w:color="000000"/>
              <w:bottom w:val="single" w:sz="4" w:space="0" w:color="000000"/>
              <w:right w:val="single" w:sz="4" w:space="0" w:color="000000"/>
            </w:tcBorders>
          </w:tcPr>
          <w:p w14:paraId="3319B65C" w14:textId="77777777" w:rsidR="00CA48F2" w:rsidRDefault="00CA48F2">
            <w:pPr>
              <w:ind w:left="-708"/>
              <w:rPr>
                <w:rFonts w:ascii="Palatino Linotype" w:eastAsia="Palatino Linotype" w:hAnsi="Palatino Linotype" w:cs="Palatino Linotype"/>
                <w:b/>
              </w:rPr>
            </w:pPr>
          </w:p>
        </w:tc>
      </w:tr>
    </w:tbl>
    <w:p w14:paraId="4BFFBEF6" w14:textId="77777777" w:rsidR="00CA48F2" w:rsidRDefault="00CA48F2">
      <w:pPr>
        <w:rPr>
          <w:rFonts w:ascii="Palatino Linotype" w:eastAsia="Palatino Linotype" w:hAnsi="Palatino Linotype" w:cs="Palatino Linotype"/>
        </w:rPr>
      </w:pPr>
    </w:p>
    <w:sectPr w:rsidR="00CA48F2" w:rsidSect="00467E8F">
      <w:headerReference w:type="default" r:id="rId9"/>
      <w:footerReference w:type="default" r:id="rId10"/>
      <w:pgSz w:w="12240" w:h="15840"/>
      <w:pgMar w:top="1843" w:right="1701" w:bottom="2268"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86AD7" w14:textId="77777777" w:rsidR="0083240B" w:rsidRDefault="0083240B">
      <w:pPr>
        <w:spacing w:after="0" w:line="240" w:lineRule="auto"/>
      </w:pPr>
      <w:r>
        <w:separator/>
      </w:r>
    </w:p>
  </w:endnote>
  <w:endnote w:type="continuationSeparator" w:id="0">
    <w:p w14:paraId="7E48DAE7" w14:textId="77777777" w:rsidR="0083240B" w:rsidRDefault="00832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AD21E1A5-C180-4F85-BF54-F170CF5D3142}"/>
    <w:embedBold r:id="rId2" w:fontKey="{51060CC9-EC91-451E-86F2-3B2CA7CE6A5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710ECE4-9207-407F-B9F8-E38DC40013FD}"/>
    <w:embedItalic r:id="rId4" w:fontKey="{D531EEF3-4097-4BC8-8926-BFC79AB06BF7}"/>
  </w:font>
  <w:font w:name="Palatino Linotype">
    <w:panose1 w:val="02040502050505030304"/>
    <w:charset w:val="00"/>
    <w:family w:val="roman"/>
    <w:pitch w:val="variable"/>
    <w:sig w:usb0="E0000287" w:usb1="40000013" w:usb2="00000000" w:usb3="00000000" w:csb0="0000019F" w:csb1="00000000"/>
    <w:embedRegular r:id="rId5" w:fontKey="{C424E4FE-BE53-48DA-9EB3-FC4C4DDDE6AE}"/>
    <w:embedBold r:id="rId6" w:fontKey="{473D1C38-9B2C-448A-BC1C-AE2D2771D5E6}"/>
    <w:embedItalic r:id="rId7" w:fontKey="{C7A5F7EA-F1BF-49A4-A608-33B4713BF103}"/>
    <w:embedBoldItalic r:id="rId8" w:fontKey="{AFCC2DF7-CF18-43C4-8CA2-F1D8EA9D13CC}"/>
  </w:font>
  <w:font w:name="Calibri Light">
    <w:panose1 w:val="020F0302020204030204"/>
    <w:charset w:val="00"/>
    <w:family w:val="swiss"/>
    <w:pitch w:val="variable"/>
    <w:sig w:usb0="E4002EFF" w:usb1="C200247B" w:usb2="00000009" w:usb3="00000000" w:csb0="000001FF" w:csb1="00000000"/>
    <w:embedRegular r:id="rId9" w:fontKey="{84A6E50A-968F-4E53-8498-AE6821A10B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16BF3" w14:textId="77777777" w:rsidR="00CA48F2" w:rsidRDefault="004B3E36">
    <w:pPr>
      <w:pBdr>
        <w:top w:val="nil"/>
        <w:left w:val="nil"/>
        <w:bottom w:val="nil"/>
        <w:right w:val="nil"/>
        <w:between w:val="nil"/>
      </w:pBdr>
      <w:tabs>
        <w:tab w:val="center" w:pos="4419"/>
        <w:tab w:val="right" w:pos="8838"/>
      </w:tabs>
      <w:spacing w:after="0" w:line="240" w:lineRule="auto"/>
      <w:jc w:val="center"/>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8793F">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8793F">
      <w:rPr>
        <w:b/>
        <w:noProof/>
        <w:color w:val="000000"/>
        <w:sz w:val="24"/>
        <w:szCs w:val="24"/>
      </w:rPr>
      <w:t>2</w:t>
    </w:r>
    <w:r>
      <w:rPr>
        <w:b/>
        <w:color w:val="000000"/>
        <w:sz w:val="24"/>
        <w:szCs w:val="24"/>
      </w:rPr>
      <w:fldChar w:fldCharType="end"/>
    </w:r>
  </w:p>
  <w:p w14:paraId="7E970764" w14:textId="77777777" w:rsidR="00CA48F2" w:rsidRDefault="00CA48F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10F49" w14:textId="77777777" w:rsidR="0083240B" w:rsidRDefault="0083240B">
      <w:pPr>
        <w:spacing w:after="0" w:line="240" w:lineRule="auto"/>
      </w:pPr>
      <w:r>
        <w:separator/>
      </w:r>
    </w:p>
  </w:footnote>
  <w:footnote w:type="continuationSeparator" w:id="0">
    <w:p w14:paraId="09BE7357" w14:textId="77777777" w:rsidR="0083240B" w:rsidRDefault="008324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D25AE" w14:textId="77777777" w:rsidR="00CA48F2" w:rsidRDefault="004B3E36">
    <w:pPr>
      <w:tabs>
        <w:tab w:val="center" w:pos="4419"/>
        <w:tab w:val="right" w:pos="8838"/>
      </w:tabs>
      <w:ind w:left="-425" w:hanging="720"/>
      <w:rPr>
        <w:color w:val="000000"/>
      </w:rPr>
    </w:pPr>
    <w:r>
      <w:rPr>
        <w:noProof/>
      </w:rPr>
      <w:drawing>
        <wp:anchor distT="0" distB="0" distL="0" distR="0" simplePos="0" relativeHeight="251658240" behindDoc="1" locked="0" layoutInCell="1" hidden="0" allowOverlap="1" wp14:anchorId="77FE7029" wp14:editId="7721DCA9">
          <wp:simplePos x="0" y="0"/>
          <wp:positionH relativeFrom="column">
            <wp:posOffset>-1038224</wp:posOffset>
          </wp:positionH>
          <wp:positionV relativeFrom="paragraph">
            <wp:posOffset>-438149</wp:posOffset>
          </wp:positionV>
          <wp:extent cx="7762875" cy="10023158"/>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62875" cy="1002315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8F2"/>
    <w:rsid w:val="00046F9C"/>
    <w:rsid w:val="000921EE"/>
    <w:rsid w:val="000D09C6"/>
    <w:rsid w:val="000D6804"/>
    <w:rsid w:val="00170BAE"/>
    <w:rsid w:val="00174FE7"/>
    <w:rsid w:val="00186C33"/>
    <w:rsid w:val="001C136B"/>
    <w:rsid w:val="001D19FE"/>
    <w:rsid w:val="00245B63"/>
    <w:rsid w:val="002861A8"/>
    <w:rsid w:val="002A3A47"/>
    <w:rsid w:val="002C24D4"/>
    <w:rsid w:val="00330AB0"/>
    <w:rsid w:val="00340756"/>
    <w:rsid w:val="003709FE"/>
    <w:rsid w:val="0037361D"/>
    <w:rsid w:val="00467E8F"/>
    <w:rsid w:val="004B3E36"/>
    <w:rsid w:val="004E151F"/>
    <w:rsid w:val="004F42A3"/>
    <w:rsid w:val="00514C77"/>
    <w:rsid w:val="00547387"/>
    <w:rsid w:val="005C48DF"/>
    <w:rsid w:val="005C7E5E"/>
    <w:rsid w:val="005E7E02"/>
    <w:rsid w:val="00621030"/>
    <w:rsid w:val="0068793F"/>
    <w:rsid w:val="006A1AA9"/>
    <w:rsid w:val="006A28EC"/>
    <w:rsid w:val="006C4438"/>
    <w:rsid w:val="006C49FD"/>
    <w:rsid w:val="007025A4"/>
    <w:rsid w:val="00717F56"/>
    <w:rsid w:val="00726EE4"/>
    <w:rsid w:val="00730DF7"/>
    <w:rsid w:val="00770331"/>
    <w:rsid w:val="007778AB"/>
    <w:rsid w:val="007D3466"/>
    <w:rsid w:val="00827089"/>
    <w:rsid w:val="0083240B"/>
    <w:rsid w:val="00874E5C"/>
    <w:rsid w:val="008974ED"/>
    <w:rsid w:val="008C2B2E"/>
    <w:rsid w:val="008D5F8A"/>
    <w:rsid w:val="008D6CE9"/>
    <w:rsid w:val="008E1A8B"/>
    <w:rsid w:val="008E3D47"/>
    <w:rsid w:val="008E78FF"/>
    <w:rsid w:val="008F594B"/>
    <w:rsid w:val="00916734"/>
    <w:rsid w:val="009679EE"/>
    <w:rsid w:val="00982951"/>
    <w:rsid w:val="00992846"/>
    <w:rsid w:val="00A1771B"/>
    <w:rsid w:val="00AC157B"/>
    <w:rsid w:val="00AE6CB8"/>
    <w:rsid w:val="00B212FD"/>
    <w:rsid w:val="00BA5633"/>
    <w:rsid w:val="00BD67C4"/>
    <w:rsid w:val="00BF04AC"/>
    <w:rsid w:val="00C25394"/>
    <w:rsid w:val="00C85B9C"/>
    <w:rsid w:val="00CA48F2"/>
    <w:rsid w:val="00D21043"/>
    <w:rsid w:val="00DC7859"/>
    <w:rsid w:val="00E22F30"/>
    <w:rsid w:val="00E40CFF"/>
    <w:rsid w:val="00F24506"/>
    <w:rsid w:val="00F412A4"/>
    <w:rsid w:val="00F46D5D"/>
    <w:rsid w:val="00F73C85"/>
    <w:rsid w:val="00F86BA4"/>
    <w:rsid w:val="00FA46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71989"/>
  <w15:docId w15:val="{CC70F0FE-2327-41AB-99A9-A1D4F612D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709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rsid w:val="005709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09AD"/>
    <w:rPr>
      <w:lang w:val="es-MX"/>
    </w:rPr>
  </w:style>
  <w:style w:type="paragraph" w:styleId="Prrafodelista">
    <w:name w:val="List Paragraph"/>
    <w:basedOn w:val="Normal"/>
    <w:uiPriority w:val="34"/>
    <w:qFormat/>
    <w:rsid w:val="00CA6134"/>
    <w:pPr>
      <w:ind w:left="720"/>
      <w:contextualSpacing/>
    </w:pPr>
  </w:style>
  <w:style w:type="character" w:styleId="Hipervnculo">
    <w:name w:val="Hyperlink"/>
    <w:basedOn w:val="Fuentedeprrafopredeter"/>
    <w:uiPriority w:val="99"/>
    <w:unhideWhenUsed/>
    <w:rsid w:val="00CA6134"/>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c"/>
    <w:tblPr>
      <w:tblStyleRowBandSize w:val="1"/>
      <w:tblStyleColBandSize w:val="1"/>
      <w:tblCellMar>
        <w:top w:w="41" w:type="dxa"/>
        <w:left w:w="106" w:type="dxa"/>
        <w:right w:w="67" w:type="dxa"/>
      </w:tblCellMar>
    </w:tblPr>
  </w:style>
  <w:style w:type="table" w:customStyle="1" w:styleId="a0">
    <w:basedOn w:val="TableNormalc"/>
    <w:tblPr>
      <w:tblStyleRowBandSize w:val="1"/>
      <w:tblStyleColBandSize w:val="1"/>
      <w:tblCellMar>
        <w:top w:w="41" w:type="dxa"/>
        <w:left w:w="107" w:type="dxa"/>
        <w:right w:w="73" w:type="dxa"/>
      </w:tblCellMar>
    </w:tblPr>
  </w:style>
  <w:style w:type="table" w:customStyle="1" w:styleId="a1">
    <w:basedOn w:val="TableNormalc"/>
    <w:tblPr>
      <w:tblStyleRowBandSize w:val="1"/>
      <w:tblStyleColBandSize w:val="1"/>
      <w:tblCellMar>
        <w:top w:w="41" w:type="dxa"/>
        <w:right w:w="60" w:type="dxa"/>
      </w:tblCellMar>
    </w:tblPr>
  </w:style>
  <w:style w:type="table" w:customStyle="1" w:styleId="a2">
    <w:basedOn w:val="TableNormalc"/>
    <w:tblPr>
      <w:tblStyleRowBandSize w:val="1"/>
      <w:tblStyleColBandSize w:val="1"/>
      <w:tblCellMar>
        <w:top w:w="41" w:type="dxa"/>
        <w:right w:w="62" w:type="dxa"/>
      </w:tblCellMar>
    </w:tblPr>
  </w:style>
  <w:style w:type="table" w:customStyle="1" w:styleId="a3">
    <w:basedOn w:val="TableNormalc"/>
    <w:tblPr>
      <w:tblStyleRowBandSize w:val="1"/>
      <w:tblStyleColBandSize w:val="1"/>
      <w:tblCellMar>
        <w:top w:w="41" w:type="dxa"/>
        <w:left w:w="107" w:type="dxa"/>
        <w:right w:w="70" w:type="dxa"/>
      </w:tblCellMar>
    </w:tblPr>
  </w:style>
  <w:style w:type="table" w:customStyle="1" w:styleId="a4">
    <w:basedOn w:val="TableNormalc"/>
    <w:tblPr>
      <w:tblStyleRowBandSize w:val="1"/>
      <w:tblStyleColBandSize w:val="1"/>
      <w:tblCellMar>
        <w:top w:w="40" w:type="dxa"/>
        <w:right w:w="26" w:type="dxa"/>
      </w:tblCellMar>
    </w:tblPr>
  </w:style>
  <w:style w:type="table" w:customStyle="1" w:styleId="a5">
    <w:basedOn w:val="TableNormalc"/>
    <w:tblPr>
      <w:tblStyleRowBandSize w:val="1"/>
      <w:tblStyleColBandSize w:val="1"/>
      <w:tblCellMar>
        <w:top w:w="41" w:type="dxa"/>
        <w:left w:w="107" w:type="dxa"/>
        <w:right w:w="71" w:type="dxa"/>
      </w:tblCellMar>
    </w:tblPr>
  </w:style>
  <w:style w:type="table" w:customStyle="1" w:styleId="a6">
    <w:basedOn w:val="TableNormalc"/>
    <w:tblPr>
      <w:tblStyleRowBandSize w:val="1"/>
      <w:tblStyleColBandSize w:val="1"/>
      <w:tblCellMar>
        <w:top w:w="40" w:type="dxa"/>
        <w:right w:w="12" w:type="dxa"/>
      </w:tblCellMar>
    </w:tblPr>
  </w:style>
  <w:style w:type="table" w:customStyle="1" w:styleId="a7">
    <w:basedOn w:val="TableNormalc"/>
    <w:tblPr>
      <w:tblStyleRowBandSize w:val="1"/>
      <w:tblStyleColBandSize w:val="1"/>
      <w:tblCellMar>
        <w:top w:w="41" w:type="dxa"/>
        <w:left w:w="107" w:type="dxa"/>
        <w:right w:w="69" w:type="dxa"/>
      </w:tblCellMar>
    </w:tblPr>
  </w:style>
  <w:style w:type="table" w:customStyle="1" w:styleId="a8">
    <w:basedOn w:val="TableNormalc"/>
    <w:tblPr>
      <w:tblStyleRowBandSize w:val="1"/>
      <w:tblStyleColBandSize w:val="1"/>
      <w:tblCellMar>
        <w:top w:w="41" w:type="dxa"/>
        <w:left w:w="107" w:type="dxa"/>
        <w:right w:w="70" w:type="dxa"/>
      </w:tblCellMar>
    </w:tblPr>
  </w:style>
  <w:style w:type="table" w:customStyle="1" w:styleId="a9">
    <w:basedOn w:val="TableNormalc"/>
    <w:tblPr>
      <w:tblStyleRowBandSize w:val="1"/>
      <w:tblStyleColBandSize w:val="1"/>
      <w:tblCellMar>
        <w:top w:w="41" w:type="dxa"/>
        <w:left w:w="107" w:type="dxa"/>
        <w:right w:w="67" w:type="dxa"/>
      </w:tblCellMar>
    </w:tblPr>
  </w:style>
  <w:style w:type="table" w:customStyle="1" w:styleId="aa">
    <w:basedOn w:val="TableNormalc"/>
    <w:tblPr>
      <w:tblStyleRowBandSize w:val="1"/>
      <w:tblStyleColBandSize w:val="1"/>
      <w:tblCellMar>
        <w:top w:w="41" w:type="dxa"/>
        <w:left w:w="107" w:type="dxa"/>
        <w:right w:w="70" w:type="dxa"/>
      </w:tblCellMar>
    </w:tblPr>
  </w:style>
  <w:style w:type="table" w:customStyle="1" w:styleId="ab">
    <w:basedOn w:val="TableNormalc"/>
    <w:tblPr>
      <w:tblStyleRowBandSize w:val="1"/>
      <w:tblStyleColBandSize w:val="1"/>
      <w:tblCellMar>
        <w:top w:w="41" w:type="dxa"/>
        <w:left w:w="107" w:type="dxa"/>
        <w:right w:w="71" w:type="dxa"/>
      </w:tblCellMar>
    </w:tblPr>
  </w:style>
  <w:style w:type="table" w:customStyle="1" w:styleId="ac">
    <w:basedOn w:val="TableNormalc"/>
    <w:tblPr>
      <w:tblStyleRowBandSize w:val="1"/>
      <w:tblStyleColBandSize w:val="1"/>
      <w:tblCellMar>
        <w:top w:w="41" w:type="dxa"/>
        <w:left w:w="827" w:type="dxa"/>
        <w:right w:w="115" w:type="dxa"/>
      </w:tblCellMar>
    </w:tblPr>
  </w:style>
  <w:style w:type="table" w:customStyle="1" w:styleId="ad">
    <w:basedOn w:val="TableNormalc"/>
    <w:tblPr>
      <w:tblStyleRowBandSize w:val="1"/>
      <w:tblStyleColBandSize w:val="1"/>
      <w:tblCellMar>
        <w:top w:w="41" w:type="dxa"/>
        <w:left w:w="827" w:type="dxa"/>
        <w:right w:w="115" w:type="dxa"/>
      </w:tblCellMar>
    </w:tblPr>
  </w:style>
  <w:style w:type="table" w:customStyle="1" w:styleId="ae">
    <w:basedOn w:val="TableNormalc"/>
    <w:tblPr>
      <w:tblStyleRowBandSize w:val="1"/>
      <w:tblStyleColBandSize w:val="1"/>
      <w:tblCellMar>
        <w:top w:w="41" w:type="dxa"/>
        <w:left w:w="827" w:type="dxa"/>
        <w:right w:w="115" w:type="dxa"/>
      </w:tblCellMar>
    </w:tblPr>
  </w:style>
  <w:style w:type="table" w:customStyle="1" w:styleId="af">
    <w:basedOn w:val="TableNormalc"/>
    <w:tblPr>
      <w:tblStyleRowBandSize w:val="1"/>
      <w:tblStyleColBandSize w:val="1"/>
      <w:tblCellMar>
        <w:top w:w="41" w:type="dxa"/>
        <w:left w:w="827" w:type="dxa"/>
        <w:right w:w="115" w:type="dxa"/>
      </w:tblCellMar>
    </w:tblPr>
  </w:style>
  <w:style w:type="table" w:customStyle="1" w:styleId="af0">
    <w:basedOn w:val="TableNormalc"/>
    <w:tblPr>
      <w:tblStyleRowBandSize w:val="1"/>
      <w:tblStyleColBandSize w:val="1"/>
      <w:tblCellMar>
        <w:top w:w="41" w:type="dxa"/>
        <w:left w:w="827" w:type="dxa"/>
        <w:right w:w="115" w:type="dxa"/>
      </w:tblCellMar>
    </w:tblPr>
  </w:style>
  <w:style w:type="table" w:customStyle="1" w:styleId="af1">
    <w:basedOn w:val="TableNormalc"/>
    <w:tblPr>
      <w:tblStyleRowBandSize w:val="1"/>
      <w:tblStyleColBandSize w:val="1"/>
      <w:tblCellMar>
        <w:top w:w="41" w:type="dxa"/>
        <w:left w:w="827" w:type="dxa"/>
        <w:right w:w="115" w:type="dxa"/>
      </w:tblCellMar>
    </w:tblPr>
  </w:style>
  <w:style w:type="table" w:customStyle="1" w:styleId="af2">
    <w:basedOn w:val="TableNormalc"/>
    <w:tblPr>
      <w:tblStyleRowBandSize w:val="1"/>
      <w:tblStyleColBandSize w:val="1"/>
      <w:tblCellMar>
        <w:top w:w="41" w:type="dxa"/>
        <w:left w:w="827" w:type="dxa"/>
        <w:right w:w="115" w:type="dxa"/>
      </w:tblCellMar>
    </w:tblPr>
  </w:style>
  <w:style w:type="table" w:customStyle="1" w:styleId="af3">
    <w:basedOn w:val="TableNormalc"/>
    <w:tblPr>
      <w:tblStyleRowBandSize w:val="1"/>
      <w:tblStyleColBandSize w:val="1"/>
      <w:tblCellMar>
        <w:top w:w="41" w:type="dxa"/>
        <w:left w:w="827" w:type="dxa"/>
        <w:right w:w="115" w:type="dxa"/>
      </w:tblCellMar>
    </w:tblPr>
  </w:style>
  <w:style w:type="table" w:customStyle="1" w:styleId="af4">
    <w:basedOn w:val="TableNormalc"/>
    <w:tblPr>
      <w:tblStyleRowBandSize w:val="1"/>
      <w:tblStyleColBandSize w:val="1"/>
      <w:tblCellMar>
        <w:top w:w="41" w:type="dxa"/>
        <w:left w:w="827" w:type="dxa"/>
        <w:right w:w="115" w:type="dxa"/>
      </w:tblCellMar>
    </w:tblPr>
  </w:style>
  <w:style w:type="table" w:customStyle="1" w:styleId="af5">
    <w:basedOn w:val="TableNormalc"/>
    <w:tblPr>
      <w:tblStyleRowBandSize w:val="1"/>
      <w:tblStyleColBandSize w:val="1"/>
      <w:tblCellMar>
        <w:top w:w="41" w:type="dxa"/>
        <w:left w:w="827" w:type="dxa"/>
        <w:right w:w="115" w:type="dxa"/>
      </w:tblCellMar>
    </w:tblPr>
  </w:style>
  <w:style w:type="table" w:customStyle="1" w:styleId="af6">
    <w:basedOn w:val="TableNormalc"/>
    <w:tblPr>
      <w:tblStyleRowBandSize w:val="1"/>
      <w:tblStyleColBandSize w:val="1"/>
      <w:tblCellMar>
        <w:top w:w="41" w:type="dxa"/>
        <w:left w:w="827" w:type="dxa"/>
        <w:right w:w="115" w:type="dxa"/>
      </w:tblCellMar>
    </w:tblPr>
  </w:style>
  <w:style w:type="table" w:customStyle="1" w:styleId="af7">
    <w:basedOn w:val="TableNormalc"/>
    <w:tblPr>
      <w:tblStyleRowBandSize w:val="1"/>
      <w:tblStyleColBandSize w:val="1"/>
      <w:tblCellMar>
        <w:top w:w="41" w:type="dxa"/>
        <w:left w:w="827" w:type="dxa"/>
        <w:right w:w="115" w:type="dxa"/>
      </w:tblCellMar>
    </w:tblPr>
  </w:style>
  <w:style w:type="table" w:customStyle="1" w:styleId="af8">
    <w:basedOn w:val="TableNormalc"/>
    <w:tblPr>
      <w:tblStyleRowBandSize w:val="1"/>
      <w:tblStyleColBandSize w:val="1"/>
      <w:tblCellMar>
        <w:top w:w="41" w:type="dxa"/>
        <w:left w:w="827" w:type="dxa"/>
        <w:right w:w="115" w:type="dxa"/>
      </w:tblCellMar>
    </w:tblPr>
  </w:style>
  <w:style w:type="table" w:customStyle="1" w:styleId="af9">
    <w:basedOn w:val="TableNormalc"/>
    <w:tblPr>
      <w:tblStyleRowBandSize w:val="1"/>
      <w:tblStyleColBandSize w:val="1"/>
      <w:tblCellMar>
        <w:top w:w="41" w:type="dxa"/>
        <w:left w:w="827" w:type="dxa"/>
        <w:right w:w="115" w:type="dxa"/>
      </w:tblCellMar>
    </w:tblPr>
  </w:style>
  <w:style w:type="table" w:customStyle="1" w:styleId="afa">
    <w:basedOn w:val="TableNormalc"/>
    <w:tblPr>
      <w:tblStyleRowBandSize w:val="1"/>
      <w:tblStyleColBandSize w:val="1"/>
      <w:tblCellMar>
        <w:top w:w="41" w:type="dxa"/>
        <w:left w:w="827" w:type="dxa"/>
        <w:right w:w="115" w:type="dxa"/>
      </w:tblCellMar>
    </w:tblPr>
  </w:style>
  <w:style w:type="character" w:styleId="Nmerodepgina">
    <w:name w:val="page number"/>
    <w:basedOn w:val="Fuentedeprrafopredeter"/>
    <w:uiPriority w:val="99"/>
    <w:semiHidden/>
    <w:unhideWhenUsed/>
    <w:rsid w:val="00B6330C"/>
  </w:style>
  <w:style w:type="character" w:customStyle="1" w:styleId="Mencinsinresolver1">
    <w:name w:val="Mención sin resolver1"/>
    <w:basedOn w:val="Fuentedeprrafopredeter"/>
    <w:uiPriority w:val="99"/>
    <w:semiHidden/>
    <w:unhideWhenUsed/>
    <w:rsid w:val="001E5A88"/>
    <w:rPr>
      <w:color w:val="605E5C"/>
      <w:shd w:val="clear" w:color="auto" w:fill="E1DFDD"/>
    </w:rPr>
  </w:style>
  <w:style w:type="table" w:customStyle="1" w:styleId="afb">
    <w:basedOn w:val="TableNormalb"/>
    <w:tblPr>
      <w:tblStyleRowBandSize w:val="1"/>
      <w:tblStyleColBandSize w:val="1"/>
      <w:tblCellMar>
        <w:top w:w="41" w:type="dxa"/>
        <w:left w:w="827" w:type="dxa"/>
        <w:right w:w="115" w:type="dxa"/>
      </w:tblCellMar>
    </w:tblPr>
  </w:style>
  <w:style w:type="table" w:customStyle="1" w:styleId="afc">
    <w:basedOn w:val="TableNormalb"/>
    <w:tblPr>
      <w:tblStyleRowBandSize w:val="1"/>
      <w:tblStyleColBandSize w:val="1"/>
      <w:tblCellMar>
        <w:top w:w="41" w:type="dxa"/>
        <w:left w:w="827" w:type="dxa"/>
        <w:right w:w="115" w:type="dxa"/>
      </w:tblCellMar>
    </w:tblPr>
  </w:style>
  <w:style w:type="table" w:customStyle="1" w:styleId="afd">
    <w:basedOn w:val="TableNormalb"/>
    <w:tblPr>
      <w:tblStyleRowBandSize w:val="1"/>
      <w:tblStyleColBandSize w:val="1"/>
      <w:tblCellMar>
        <w:top w:w="41" w:type="dxa"/>
        <w:left w:w="827" w:type="dxa"/>
        <w:right w:w="115" w:type="dxa"/>
      </w:tblCellMar>
    </w:tblPr>
  </w:style>
  <w:style w:type="table" w:customStyle="1" w:styleId="afe">
    <w:basedOn w:val="TableNormalb"/>
    <w:tblPr>
      <w:tblStyleRowBandSize w:val="1"/>
      <w:tblStyleColBandSize w:val="1"/>
      <w:tblCellMar>
        <w:top w:w="41" w:type="dxa"/>
        <w:left w:w="827" w:type="dxa"/>
        <w:right w:w="115" w:type="dxa"/>
      </w:tblCellMar>
    </w:tblPr>
  </w:style>
  <w:style w:type="table" w:customStyle="1" w:styleId="aff">
    <w:basedOn w:val="TableNormalb"/>
    <w:tblPr>
      <w:tblStyleRowBandSize w:val="1"/>
      <w:tblStyleColBandSize w:val="1"/>
      <w:tblCellMar>
        <w:top w:w="41" w:type="dxa"/>
        <w:left w:w="827" w:type="dxa"/>
        <w:right w:w="115" w:type="dxa"/>
      </w:tblCellMar>
    </w:tblPr>
  </w:style>
  <w:style w:type="table" w:customStyle="1" w:styleId="aff0">
    <w:basedOn w:val="TableNormalb"/>
    <w:tblPr>
      <w:tblStyleRowBandSize w:val="1"/>
      <w:tblStyleColBandSize w:val="1"/>
      <w:tblCellMar>
        <w:top w:w="41" w:type="dxa"/>
        <w:left w:w="827" w:type="dxa"/>
        <w:right w:w="115" w:type="dxa"/>
      </w:tblCellMar>
    </w:tblPr>
  </w:style>
  <w:style w:type="table" w:customStyle="1" w:styleId="aff1">
    <w:basedOn w:val="TableNormalb"/>
    <w:tblPr>
      <w:tblStyleRowBandSize w:val="1"/>
      <w:tblStyleColBandSize w:val="1"/>
      <w:tblCellMar>
        <w:top w:w="41" w:type="dxa"/>
        <w:left w:w="827" w:type="dxa"/>
        <w:right w:w="115" w:type="dxa"/>
      </w:tblCellMar>
    </w:tblPr>
  </w:style>
  <w:style w:type="table" w:customStyle="1" w:styleId="aff2">
    <w:basedOn w:val="TableNormalb"/>
    <w:tblPr>
      <w:tblStyleRowBandSize w:val="1"/>
      <w:tblStyleColBandSize w:val="1"/>
      <w:tblCellMar>
        <w:top w:w="41" w:type="dxa"/>
        <w:left w:w="827" w:type="dxa"/>
        <w:right w:w="115" w:type="dxa"/>
      </w:tblCellMar>
    </w:tblPr>
  </w:style>
  <w:style w:type="table" w:customStyle="1" w:styleId="aff3">
    <w:basedOn w:val="TableNormalb"/>
    <w:tblPr>
      <w:tblStyleRowBandSize w:val="1"/>
      <w:tblStyleColBandSize w:val="1"/>
      <w:tblCellMar>
        <w:top w:w="41" w:type="dxa"/>
        <w:left w:w="827" w:type="dxa"/>
        <w:right w:w="115" w:type="dxa"/>
      </w:tblCellMar>
    </w:tblPr>
  </w:style>
  <w:style w:type="table" w:customStyle="1" w:styleId="aff4">
    <w:basedOn w:val="TableNormalb"/>
    <w:tblPr>
      <w:tblStyleRowBandSize w:val="1"/>
      <w:tblStyleColBandSize w:val="1"/>
      <w:tblCellMar>
        <w:top w:w="41" w:type="dxa"/>
        <w:left w:w="827" w:type="dxa"/>
        <w:right w:w="115" w:type="dxa"/>
      </w:tblCellMar>
    </w:tblPr>
  </w:style>
  <w:style w:type="table" w:customStyle="1" w:styleId="aff5">
    <w:basedOn w:val="TableNormalb"/>
    <w:tblPr>
      <w:tblStyleRowBandSize w:val="1"/>
      <w:tblStyleColBandSize w:val="1"/>
      <w:tblCellMar>
        <w:top w:w="41" w:type="dxa"/>
        <w:left w:w="827" w:type="dxa"/>
        <w:right w:w="115" w:type="dxa"/>
      </w:tblCellMar>
    </w:tblPr>
  </w:style>
  <w:style w:type="table" w:customStyle="1" w:styleId="aff6">
    <w:basedOn w:val="TableNormalb"/>
    <w:tblPr>
      <w:tblStyleRowBandSize w:val="1"/>
      <w:tblStyleColBandSize w:val="1"/>
      <w:tblCellMar>
        <w:top w:w="41" w:type="dxa"/>
        <w:left w:w="827" w:type="dxa"/>
        <w:right w:w="115" w:type="dxa"/>
      </w:tblCellMar>
    </w:tblPr>
  </w:style>
  <w:style w:type="table" w:customStyle="1" w:styleId="aff7">
    <w:basedOn w:val="TableNormalb"/>
    <w:tblPr>
      <w:tblStyleRowBandSize w:val="1"/>
      <w:tblStyleColBandSize w:val="1"/>
      <w:tblCellMar>
        <w:top w:w="41" w:type="dxa"/>
        <w:left w:w="827" w:type="dxa"/>
        <w:right w:w="115" w:type="dxa"/>
      </w:tblCellMar>
    </w:tblPr>
  </w:style>
  <w:style w:type="table" w:customStyle="1" w:styleId="aff8">
    <w:basedOn w:val="TableNormalb"/>
    <w:tblPr>
      <w:tblStyleRowBandSize w:val="1"/>
      <w:tblStyleColBandSize w:val="1"/>
      <w:tblCellMar>
        <w:top w:w="41" w:type="dxa"/>
        <w:left w:w="827" w:type="dxa"/>
        <w:right w:w="115" w:type="dxa"/>
      </w:tblCellMar>
    </w:tblPr>
  </w:style>
  <w:style w:type="table" w:customStyle="1" w:styleId="aff9">
    <w:basedOn w:val="TableNormalb"/>
    <w:tblPr>
      <w:tblStyleRowBandSize w:val="1"/>
      <w:tblStyleColBandSize w:val="1"/>
      <w:tblCellMar>
        <w:top w:w="41" w:type="dxa"/>
        <w:left w:w="827" w:type="dxa"/>
        <w:right w:w="115" w:type="dxa"/>
      </w:tblCellMar>
    </w:tblPr>
  </w:style>
  <w:style w:type="table" w:customStyle="1" w:styleId="affa">
    <w:basedOn w:val="TableNormalb"/>
    <w:tblPr>
      <w:tblStyleRowBandSize w:val="1"/>
      <w:tblStyleColBandSize w:val="1"/>
      <w:tblCellMar>
        <w:top w:w="41" w:type="dxa"/>
        <w:left w:w="827" w:type="dxa"/>
        <w:right w:w="115" w:type="dxa"/>
      </w:tblCellMar>
    </w:tblPr>
  </w:style>
  <w:style w:type="table" w:customStyle="1" w:styleId="affb">
    <w:basedOn w:val="TableNormalb"/>
    <w:tblPr>
      <w:tblStyleRowBandSize w:val="1"/>
      <w:tblStyleColBandSize w:val="1"/>
      <w:tblCellMar>
        <w:top w:w="41" w:type="dxa"/>
        <w:left w:w="827" w:type="dxa"/>
        <w:right w:w="115" w:type="dxa"/>
      </w:tblCellMar>
    </w:tblPr>
  </w:style>
  <w:style w:type="table" w:customStyle="1" w:styleId="affc">
    <w:basedOn w:val="TableNormalb"/>
    <w:tblPr>
      <w:tblStyleRowBandSize w:val="1"/>
      <w:tblStyleColBandSize w:val="1"/>
      <w:tblCellMar>
        <w:top w:w="41" w:type="dxa"/>
        <w:left w:w="827" w:type="dxa"/>
        <w:right w:w="115" w:type="dxa"/>
      </w:tblCellMar>
    </w:tblPr>
  </w:style>
  <w:style w:type="table" w:customStyle="1" w:styleId="affd">
    <w:basedOn w:val="TableNormalb"/>
    <w:tblPr>
      <w:tblStyleRowBandSize w:val="1"/>
      <w:tblStyleColBandSize w:val="1"/>
      <w:tblCellMar>
        <w:top w:w="41" w:type="dxa"/>
        <w:left w:w="827" w:type="dxa"/>
        <w:right w:w="115" w:type="dxa"/>
      </w:tblCellMar>
    </w:tblPr>
  </w:style>
  <w:style w:type="table" w:customStyle="1" w:styleId="affe">
    <w:basedOn w:val="TableNormalb"/>
    <w:tblPr>
      <w:tblStyleRowBandSize w:val="1"/>
      <w:tblStyleColBandSize w:val="1"/>
      <w:tblCellMar>
        <w:top w:w="41" w:type="dxa"/>
        <w:left w:w="827" w:type="dxa"/>
        <w:right w:w="115" w:type="dxa"/>
      </w:tblCellMar>
    </w:tblPr>
  </w:style>
  <w:style w:type="table" w:customStyle="1" w:styleId="afff">
    <w:basedOn w:val="TableNormalb"/>
    <w:tblPr>
      <w:tblStyleRowBandSize w:val="1"/>
      <w:tblStyleColBandSize w:val="1"/>
      <w:tblCellMar>
        <w:top w:w="41" w:type="dxa"/>
        <w:left w:w="827" w:type="dxa"/>
        <w:right w:w="115" w:type="dxa"/>
      </w:tblCellMar>
    </w:tblPr>
  </w:style>
  <w:style w:type="table" w:customStyle="1" w:styleId="afff0">
    <w:basedOn w:val="TableNormalb"/>
    <w:tblPr>
      <w:tblStyleRowBandSize w:val="1"/>
      <w:tblStyleColBandSize w:val="1"/>
      <w:tblCellMar>
        <w:top w:w="41" w:type="dxa"/>
        <w:left w:w="827" w:type="dxa"/>
        <w:right w:w="115" w:type="dxa"/>
      </w:tblCellMar>
    </w:tblPr>
  </w:style>
  <w:style w:type="table" w:customStyle="1" w:styleId="afff1">
    <w:basedOn w:val="TableNormalb"/>
    <w:tblPr>
      <w:tblStyleRowBandSize w:val="1"/>
      <w:tblStyleColBandSize w:val="1"/>
      <w:tblCellMar>
        <w:top w:w="41" w:type="dxa"/>
        <w:left w:w="827" w:type="dxa"/>
        <w:right w:w="115" w:type="dxa"/>
      </w:tblCellMar>
    </w:tblPr>
  </w:style>
  <w:style w:type="table" w:customStyle="1" w:styleId="afff2">
    <w:basedOn w:val="TableNormalb"/>
    <w:tblPr>
      <w:tblStyleRowBandSize w:val="1"/>
      <w:tblStyleColBandSize w:val="1"/>
      <w:tblCellMar>
        <w:top w:w="41" w:type="dxa"/>
        <w:left w:w="827" w:type="dxa"/>
        <w:right w:w="115" w:type="dxa"/>
      </w:tblCellMar>
    </w:tblPr>
  </w:style>
  <w:style w:type="table" w:customStyle="1" w:styleId="afff3">
    <w:basedOn w:val="TableNormalb"/>
    <w:tblPr>
      <w:tblStyleRowBandSize w:val="1"/>
      <w:tblStyleColBandSize w:val="1"/>
      <w:tblCellMar>
        <w:top w:w="41" w:type="dxa"/>
        <w:left w:w="827" w:type="dxa"/>
        <w:right w:w="115" w:type="dxa"/>
      </w:tblCellMar>
    </w:tblPr>
  </w:style>
  <w:style w:type="table" w:customStyle="1" w:styleId="afff4">
    <w:basedOn w:val="TableNormalb"/>
    <w:tblPr>
      <w:tblStyleRowBandSize w:val="1"/>
      <w:tblStyleColBandSize w:val="1"/>
      <w:tblCellMar>
        <w:top w:w="41" w:type="dxa"/>
        <w:left w:w="827" w:type="dxa"/>
        <w:right w:w="115" w:type="dxa"/>
      </w:tblCellMar>
    </w:tblPr>
  </w:style>
  <w:style w:type="table" w:customStyle="1" w:styleId="afff5">
    <w:basedOn w:val="TableNormalb"/>
    <w:tblPr>
      <w:tblStyleRowBandSize w:val="1"/>
      <w:tblStyleColBandSize w:val="1"/>
      <w:tblCellMar>
        <w:top w:w="41" w:type="dxa"/>
        <w:left w:w="827" w:type="dxa"/>
        <w:right w:w="115" w:type="dxa"/>
      </w:tblCellMar>
    </w:tblPr>
  </w:style>
  <w:style w:type="table" w:customStyle="1" w:styleId="afff6">
    <w:basedOn w:val="TableNormalb"/>
    <w:tblPr>
      <w:tblStyleRowBandSize w:val="1"/>
      <w:tblStyleColBandSize w:val="1"/>
      <w:tblCellMar>
        <w:top w:w="41" w:type="dxa"/>
        <w:left w:w="827" w:type="dxa"/>
        <w:right w:w="115" w:type="dxa"/>
      </w:tblCellMar>
    </w:tblPr>
  </w:style>
  <w:style w:type="table" w:customStyle="1" w:styleId="afff7">
    <w:basedOn w:val="TableNormal9"/>
    <w:tblPr>
      <w:tblStyleRowBandSize w:val="1"/>
      <w:tblStyleColBandSize w:val="1"/>
      <w:tblCellMar>
        <w:top w:w="41" w:type="dxa"/>
        <w:left w:w="827" w:type="dxa"/>
        <w:right w:w="115" w:type="dxa"/>
      </w:tblCellMar>
    </w:tblPr>
  </w:style>
  <w:style w:type="table" w:customStyle="1" w:styleId="afff8">
    <w:basedOn w:val="TableNormal9"/>
    <w:tblPr>
      <w:tblStyleRowBandSize w:val="1"/>
      <w:tblStyleColBandSize w:val="1"/>
      <w:tblCellMar>
        <w:top w:w="41" w:type="dxa"/>
        <w:left w:w="827" w:type="dxa"/>
        <w:right w:w="115" w:type="dxa"/>
      </w:tblCellMar>
    </w:tblPr>
  </w:style>
  <w:style w:type="table" w:customStyle="1" w:styleId="afff9">
    <w:basedOn w:val="TableNormal9"/>
    <w:tblPr>
      <w:tblStyleRowBandSize w:val="1"/>
      <w:tblStyleColBandSize w:val="1"/>
      <w:tblCellMar>
        <w:top w:w="41" w:type="dxa"/>
        <w:left w:w="827" w:type="dxa"/>
        <w:right w:w="115" w:type="dxa"/>
      </w:tblCellMar>
    </w:tblPr>
  </w:style>
  <w:style w:type="table" w:customStyle="1" w:styleId="afffa">
    <w:basedOn w:val="TableNormal9"/>
    <w:tblPr>
      <w:tblStyleRowBandSize w:val="1"/>
      <w:tblStyleColBandSize w:val="1"/>
      <w:tblCellMar>
        <w:top w:w="41" w:type="dxa"/>
        <w:left w:w="827" w:type="dxa"/>
        <w:right w:w="115" w:type="dxa"/>
      </w:tblCellMar>
    </w:tblPr>
  </w:style>
  <w:style w:type="table" w:customStyle="1" w:styleId="afffb">
    <w:basedOn w:val="TableNormal9"/>
    <w:tblPr>
      <w:tblStyleRowBandSize w:val="1"/>
      <w:tblStyleColBandSize w:val="1"/>
      <w:tblCellMar>
        <w:top w:w="41" w:type="dxa"/>
        <w:left w:w="827" w:type="dxa"/>
        <w:right w:w="115" w:type="dxa"/>
      </w:tblCellMar>
    </w:tblPr>
  </w:style>
  <w:style w:type="table" w:customStyle="1" w:styleId="afffc">
    <w:basedOn w:val="TableNormal9"/>
    <w:tblPr>
      <w:tblStyleRowBandSize w:val="1"/>
      <w:tblStyleColBandSize w:val="1"/>
      <w:tblCellMar>
        <w:top w:w="41" w:type="dxa"/>
        <w:left w:w="827" w:type="dxa"/>
        <w:right w:w="115" w:type="dxa"/>
      </w:tblCellMar>
    </w:tblPr>
  </w:style>
  <w:style w:type="table" w:customStyle="1" w:styleId="afffd">
    <w:basedOn w:val="TableNormal9"/>
    <w:tblPr>
      <w:tblStyleRowBandSize w:val="1"/>
      <w:tblStyleColBandSize w:val="1"/>
      <w:tblCellMar>
        <w:top w:w="41" w:type="dxa"/>
        <w:left w:w="827" w:type="dxa"/>
        <w:right w:w="115" w:type="dxa"/>
      </w:tblCellMar>
    </w:tblPr>
  </w:style>
  <w:style w:type="table" w:customStyle="1" w:styleId="afffe">
    <w:basedOn w:val="TableNormal9"/>
    <w:tblPr>
      <w:tblStyleRowBandSize w:val="1"/>
      <w:tblStyleColBandSize w:val="1"/>
      <w:tblCellMar>
        <w:top w:w="41" w:type="dxa"/>
        <w:left w:w="827" w:type="dxa"/>
        <w:right w:w="115" w:type="dxa"/>
      </w:tblCellMar>
    </w:tblPr>
  </w:style>
  <w:style w:type="table" w:customStyle="1" w:styleId="affff">
    <w:basedOn w:val="TableNormal9"/>
    <w:tblPr>
      <w:tblStyleRowBandSize w:val="1"/>
      <w:tblStyleColBandSize w:val="1"/>
      <w:tblCellMar>
        <w:top w:w="41" w:type="dxa"/>
        <w:left w:w="827" w:type="dxa"/>
        <w:right w:w="115" w:type="dxa"/>
      </w:tblCellMar>
    </w:tblPr>
  </w:style>
  <w:style w:type="table" w:customStyle="1" w:styleId="affff0">
    <w:basedOn w:val="TableNormal9"/>
    <w:tblPr>
      <w:tblStyleRowBandSize w:val="1"/>
      <w:tblStyleColBandSize w:val="1"/>
      <w:tblCellMar>
        <w:top w:w="41" w:type="dxa"/>
        <w:left w:w="827" w:type="dxa"/>
        <w:right w:w="115" w:type="dxa"/>
      </w:tblCellMar>
    </w:tblPr>
  </w:style>
  <w:style w:type="table" w:customStyle="1" w:styleId="affff1">
    <w:basedOn w:val="TableNormal9"/>
    <w:tblPr>
      <w:tblStyleRowBandSize w:val="1"/>
      <w:tblStyleColBandSize w:val="1"/>
      <w:tblCellMar>
        <w:top w:w="41" w:type="dxa"/>
        <w:left w:w="827" w:type="dxa"/>
        <w:right w:w="115" w:type="dxa"/>
      </w:tblCellMar>
    </w:tblPr>
  </w:style>
  <w:style w:type="table" w:customStyle="1" w:styleId="affff2">
    <w:basedOn w:val="TableNormal9"/>
    <w:tblPr>
      <w:tblStyleRowBandSize w:val="1"/>
      <w:tblStyleColBandSize w:val="1"/>
      <w:tblCellMar>
        <w:top w:w="41" w:type="dxa"/>
        <w:left w:w="827" w:type="dxa"/>
        <w:right w:w="115" w:type="dxa"/>
      </w:tblCellMar>
    </w:tblPr>
  </w:style>
  <w:style w:type="table" w:customStyle="1" w:styleId="affff3">
    <w:basedOn w:val="TableNormal9"/>
    <w:tblPr>
      <w:tblStyleRowBandSize w:val="1"/>
      <w:tblStyleColBandSize w:val="1"/>
      <w:tblCellMar>
        <w:top w:w="41" w:type="dxa"/>
        <w:left w:w="827" w:type="dxa"/>
        <w:right w:w="115" w:type="dxa"/>
      </w:tblCellMar>
    </w:tblPr>
  </w:style>
  <w:style w:type="table" w:customStyle="1" w:styleId="affff4">
    <w:basedOn w:val="TableNormal9"/>
    <w:tblPr>
      <w:tblStyleRowBandSize w:val="1"/>
      <w:tblStyleColBandSize w:val="1"/>
      <w:tblCellMar>
        <w:top w:w="41" w:type="dxa"/>
        <w:left w:w="827" w:type="dxa"/>
        <w:right w:w="115" w:type="dxa"/>
      </w:tblCellMar>
    </w:tblPr>
  </w:style>
  <w:style w:type="table" w:customStyle="1" w:styleId="affff5">
    <w:basedOn w:val="TableNormal9"/>
    <w:tblPr>
      <w:tblStyleRowBandSize w:val="1"/>
      <w:tblStyleColBandSize w:val="1"/>
      <w:tblCellMar>
        <w:top w:w="41" w:type="dxa"/>
        <w:left w:w="827" w:type="dxa"/>
        <w:right w:w="115" w:type="dxa"/>
      </w:tblCellMar>
    </w:tblPr>
  </w:style>
  <w:style w:type="table" w:customStyle="1" w:styleId="affff6">
    <w:basedOn w:val="TableNormal9"/>
    <w:tblPr>
      <w:tblStyleRowBandSize w:val="1"/>
      <w:tblStyleColBandSize w:val="1"/>
      <w:tblCellMar>
        <w:top w:w="41" w:type="dxa"/>
        <w:left w:w="827" w:type="dxa"/>
        <w:right w:w="115" w:type="dxa"/>
      </w:tblCellMar>
    </w:tblPr>
  </w:style>
  <w:style w:type="table" w:customStyle="1" w:styleId="affff7">
    <w:basedOn w:val="TableNormal9"/>
    <w:tblPr>
      <w:tblStyleRowBandSize w:val="1"/>
      <w:tblStyleColBandSize w:val="1"/>
      <w:tblCellMar>
        <w:top w:w="41" w:type="dxa"/>
        <w:left w:w="827" w:type="dxa"/>
        <w:right w:w="115" w:type="dxa"/>
      </w:tblCellMar>
    </w:tblPr>
  </w:style>
  <w:style w:type="table" w:customStyle="1" w:styleId="affff8">
    <w:basedOn w:val="TableNormal9"/>
    <w:tblPr>
      <w:tblStyleRowBandSize w:val="1"/>
      <w:tblStyleColBandSize w:val="1"/>
      <w:tblCellMar>
        <w:top w:w="41" w:type="dxa"/>
        <w:left w:w="827" w:type="dxa"/>
        <w:right w:w="115" w:type="dxa"/>
      </w:tblCellMar>
    </w:tblPr>
  </w:style>
  <w:style w:type="table" w:customStyle="1" w:styleId="affff9">
    <w:basedOn w:val="TableNormal9"/>
    <w:tblPr>
      <w:tblStyleRowBandSize w:val="1"/>
      <w:tblStyleColBandSize w:val="1"/>
      <w:tblCellMar>
        <w:top w:w="41" w:type="dxa"/>
        <w:left w:w="827" w:type="dxa"/>
        <w:right w:w="115" w:type="dxa"/>
      </w:tblCellMar>
    </w:tblPr>
  </w:style>
  <w:style w:type="table" w:customStyle="1" w:styleId="affffa">
    <w:basedOn w:val="TableNormal9"/>
    <w:tblPr>
      <w:tblStyleRowBandSize w:val="1"/>
      <w:tblStyleColBandSize w:val="1"/>
      <w:tblCellMar>
        <w:top w:w="41" w:type="dxa"/>
        <w:left w:w="827" w:type="dxa"/>
        <w:right w:w="115" w:type="dxa"/>
      </w:tblCellMar>
    </w:tblPr>
  </w:style>
  <w:style w:type="table" w:customStyle="1" w:styleId="affffb">
    <w:basedOn w:val="TableNormal9"/>
    <w:tblPr>
      <w:tblStyleRowBandSize w:val="1"/>
      <w:tblStyleColBandSize w:val="1"/>
      <w:tblCellMar>
        <w:top w:w="41" w:type="dxa"/>
        <w:left w:w="827" w:type="dxa"/>
        <w:right w:w="115" w:type="dxa"/>
      </w:tblCellMar>
    </w:tblPr>
  </w:style>
  <w:style w:type="table" w:customStyle="1" w:styleId="affffc">
    <w:basedOn w:val="TableNormal9"/>
    <w:tblPr>
      <w:tblStyleRowBandSize w:val="1"/>
      <w:tblStyleColBandSize w:val="1"/>
      <w:tblCellMar>
        <w:top w:w="41" w:type="dxa"/>
        <w:left w:w="827" w:type="dxa"/>
        <w:right w:w="115" w:type="dxa"/>
      </w:tblCellMar>
    </w:tblPr>
  </w:style>
  <w:style w:type="table" w:customStyle="1" w:styleId="affffd">
    <w:basedOn w:val="TableNormal9"/>
    <w:tblPr>
      <w:tblStyleRowBandSize w:val="1"/>
      <w:tblStyleColBandSize w:val="1"/>
      <w:tblCellMar>
        <w:top w:w="41" w:type="dxa"/>
        <w:left w:w="827" w:type="dxa"/>
        <w:right w:w="115" w:type="dxa"/>
      </w:tblCellMar>
    </w:tblPr>
  </w:style>
  <w:style w:type="table" w:customStyle="1" w:styleId="affffe">
    <w:basedOn w:val="TableNormal9"/>
    <w:tblPr>
      <w:tblStyleRowBandSize w:val="1"/>
      <w:tblStyleColBandSize w:val="1"/>
      <w:tblCellMar>
        <w:top w:w="41" w:type="dxa"/>
        <w:left w:w="827" w:type="dxa"/>
        <w:right w:w="115" w:type="dxa"/>
      </w:tblCellMar>
    </w:tblPr>
  </w:style>
  <w:style w:type="table" w:customStyle="1" w:styleId="afffff">
    <w:basedOn w:val="TableNormal9"/>
    <w:tblPr>
      <w:tblStyleRowBandSize w:val="1"/>
      <w:tblStyleColBandSize w:val="1"/>
      <w:tblCellMar>
        <w:top w:w="41" w:type="dxa"/>
        <w:left w:w="827" w:type="dxa"/>
        <w:right w:w="115" w:type="dxa"/>
      </w:tblCellMar>
    </w:tblPr>
  </w:style>
  <w:style w:type="table" w:customStyle="1" w:styleId="afffff0">
    <w:basedOn w:val="TableNormal9"/>
    <w:tblPr>
      <w:tblStyleRowBandSize w:val="1"/>
      <w:tblStyleColBandSize w:val="1"/>
      <w:tblCellMar>
        <w:top w:w="41" w:type="dxa"/>
        <w:left w:w="827" w:type="dxa"/>
        <w:right w:w="115" w:type="dxa"/>
      </w:tblCellMar>
    </w:tblPr>
  </w:style>
  <w:style w:type="table" w:customStyle="1" w:styleId="afffff1">
    <w:basedOn w:val="TableNormal9"/>
    <w:tblPr>
      <w:tblStyleRowBandSize w:val="1"/>
      <w:tblStyleColBandSize w:val="1"/>
      <w:tblCellMar>
        <w:top w:w="41" w:type="dxa"/>
        <w:left w:w="827" w:type="dxa"/>
        <w:right w:w="115" w:type="dxa"/>
      </w:tblCellMar>
    </w:tblPr>
  </w:style>
  <w:style w:type="table" w:customStyle="1" w:styleId="afffff2">
    <w:basedOn w:val="TableNormal9"/>
    <w:tblPr>
      <w:tblStyleRowBandSize w:val="1"/>
      <w:tblStyleColBandSize w:val="1"/>
      <w:tblCellMar>
        <w:top w:w="41" w:type="dxa"/>
        <w:left w:w="827" w:type="dxa"/>
        <w:right w:w="115" w:type="dxa"/>
      </w:tblCellMar>
    </w:tblPr>
  </w:style>
  <w:style w:type="table" w:customStyle="1" w:styleId="afffff3">
    <w:basedOn w:val="TableNormal9"/>
    <w:tblPr>
      <w:tblStyleRowBandSize w:val="1"/>
      <w:tblStyleColBandSize w:val="1"/>
      <w:tblCellMar>
        <w:top w:w="41" w:type="dxa"/>
        <w:left w:w="827" w:type="dxa"/>
        <w:right w:w="115" w:type="dxa"/>
      </w:tblCellMar>
    </w:tblPr>
  </w:style>
  <w:style w:type="table" w:customStyle="1" w:styleId="afffff4">
    <w:basedOn w:val="TableNormal9"/>
    <w:tblPr>
      <w:tblStyleRowBandSize w:val="1"/>
      <w:tblStyleColBandSize w:val="1"/>
      <w:tblCellMar>
        <w:top w:w="41" w:type="dxa"/>
        <w:left w:w="827" w:type="dxa"/>
        <w:right w:w="115" w:type="dxa"/>
      </w:tblCellMar>
    </w:tblPr>
  </w:style>
  <w:style w:type="table" w:customStyle="1" w:styleId="afffff5">
    <w:basedOn w:val="TableNormal9"/>
    <w:tblPr>
      <w:tblStyleRowBandSize w:val="1"/>
      <w:tblStyleColBandSize w:val="1"/>
      <w:tblCellMar>
        <w:top w:w="41" w:type="dxa"/>
        <w:left w:w="827" w:type="dxa"/>
        <w:right w:w="115" w:type="dxa"/>
      </w:tblCellMar>
    </w:tblPr>
  </w:style>
  <w:style w:type="table" w:customStyle="1" w:styleId="afffff6">
    <w:basedOn w:val="TableNormal9"/>
    <w:tblPr>
      <w:tblStyleRowBandSize w:val="1"/>
      <w:tblStyleColBandSize w:val="1"/>
      <w:tblCellMar>
        <w:top w:w="41" w:type="dxa"/>
        <w:left w:w="827" w:type="dxa"/>
        <w:right w:w="115" w:type="dxa"/>
      </w:tblCellMar>
    </w:tblPr>
  </w:style>
  <w:style w:type="table" w:customStyle="1" w:styleId="afffff7">
    <w:basedOn w:val="TableNormal9"/>
    <w:tblPr>
      <w:tblStyleRowBandSize w:val="1"/>
      <w:tblStyleColBandSize w:val="1"/>
      <w:tblCellMar>
        <w:top w:w="41" w:type="dxa"/>
        <w:left w:w="827" w:type="dxa"/>
        <w:right w:w="115" w:type="dxa"/>
      </w:tblCellMar>
    </w:tblPr>
  </w:style>
  <w:style w:type="table" w:customStyle="1" w:styleId="afffff8">
    <w:basedOn w:val="TableNormal9"/>
    <w:tblPr>
      <w:tblStyleRowBandSize w:val="1"/>
      <w:tblStyleColBandSize w:val="1"/>
      <w:tblCellMar>
        <w:top w:w="41" w:type="dxa"/>
        <w:left w:w="827" w:type="dxa"/>
        <w:right w:w="115" w:type="dxa"/>
      </w:tblCellMar>
    </w:tblPr>
  </w:style>
  <w:style w:type="table" w:customStyle="1" w:styleId="afffff9">
    <w:basedOn w:val="TableNormal9"/>
    <w:tblPr>
      <w:tblStyleRowBandSize w:val="1"/>
      <w:tblStyleColBandSize w:val="1"/>
      <w:tblCellMar>
        <w:top w:w="41" w:type="dxa"/>
        <w:left w:w="827" w:type="dxa"/>
        <w:right w:w="115" w:type="dxa"/>
      </w:tblCellMar>
    </w:tblPr>
  </w:style>
  <w:style w:type="table" w:customStyle="1" w:styleId="afffffa">
    <w:basedOn w:val="TableNormal9"/>
    <w:tblPr>
      <w:tblStyleRowBandSize w:val="1"/>
      <w:tblStyleColBandSize w:val="1"/>
      <w:tblCellMar>
        <w:top w:w="41" w:type="dxa"/>
        <w:left w:w="827" w:type="dxa"/>
        <w:right w:w="115" w:type="dxa"/>
      </w:tblCellMar>
    </w:tblPr>
  </w:style>
  <w:style w:type="table" w:customStyle="1" w:styleId="afffffb">
    <w:basedOn w:val="TableNormal9"/>
    <w:tblPr>
      <w:tblStyleRowBandSize w:val="1"/>
      <w:tblStyleColBandSize w:val="1"/>
      <w:tblCellMar>
        <w:top w:w="41" w:type="dxa"/>
        <w:left w:w="827" w:type="dxa"/>
        <w:right w:w="115" w:type="dxa"/>
      </w:tblCellMar>
    </w:tblPr>
  </w:style>
  <w:style w:type="table" w:customStyle="1" w:styleId="afffffc">
    <w:basedOn w:val="TableNormal9"/>
    <w:tblPr>
      <w:tblStyleRowBandSize w:val="1"/>
      <w:tblStyleColBandSize w:val="1"/>
      <w:tblCellMar>
        <w:top w:w="41" w:type="dxa"/>
        <w:left w:w="827" w:type="dxa"/>
        <w:right w:w="115" w:type="dxa"/>
      </w:tblCellMar>
    </w:tblPr>
  </w:style>
  <w:style w:type="table" w:customStyle="1" w:styleId="afffffd">
    <w:basedOn w:val="TableNormal9"/>
    <w:tblPr>
      <w:tblStyleRowBandSize w:val="1"/>
      <w:tblStyleColBandSize w:val="1"/>
      <w:tblCellMar>
        <w:top w:w="41" w:type="dxa"/>
        <w:left w:w="827" w:type="dxa"/>
        <w:right w:w="115" w:type="dxa"/>
      </w:tblCellMar>
    </w:tblPr>
  </w:style>
  <w:style w:type="table" w:customStyle="1" w:styleId="afffffe">
    <w:basedOn w:val="TableNormal9"/>
    <w:tblPr>
      <w:tblStyleRowBandSize w:val="1"/>
      <w:tblStyleColBandSize w:val="1"/>
      <w:tblCellMar>
        <w:top w:w="41" w:type="dxa"/>
        <w:left w:w="827" w:type="dxa"/>
        <w:right w:w="115" w:type="dxa"/>
      </w:tblCellMar>
    </w:tblPr>
  </w:style>
  <w:style w:type="table" w:customStyle="1" w:styleId="affffff">
    <w:basedOn w:val="TableNormal9"/>
    <w:tblPr>
      <w:tblStyleRowBandSize w:val="1"/>
      <w:tblStyleColBandSize w:val="1"/>
      <w:tblCellMar>
        <w:top w:w="41" w:type="dxa"/>
        <w:left w:w="827" w:type="dxa"/>
        <w:right w:w="115" w:type="dxa"/>
      </w:tblCellMar>
    </w:tblPr>
  </w:style>
  <w:style w:type="table" w:customStyle="1" w:styleId="affffff0">
    <w:basedOn w:val="TableNormal6"/>
    <w:tblPr>
      <w:tblStyleRowBandSize w:val="1"/>
      <w:tblStyleColBandSize w:val="1"/>
      <w:tblCellMar>
        <w:top w:w="41" w:type="dxa"/>
        <w:left w:w="827" w:type="dxa"/>
        <w:right w:w="115" w:type="dxa"/>
      </w:tblCellMar>
    </w:tblPr>
  </w:style>
  <w:style w:type="table" w:customStyle="1" w:styleId="affffff1">
    <w:basedOn w:val="TableNormal6"/>
    <w:tblPr>
      <w:tblStyleRowBandSize w:val="1"/>
      <w:tblStyleColBandSize w:val="1"/>
      <w:tblCellMar>
        <w:top w:w="41" w:type="dxa"/>
        <w:left w:w="827" w:type="dxa"/>
        <w:right w:w="115" w:type="dxa"/>
      </w:tblCellMar>
    </w:tblPr>
  </w:style>
  <w:style w:type="table" w:customStyle="1" w:styleId="affffff2">
    <w:basedOn w:val="TableNormal6"/>
    <w:tblPr>
      <w:tblStyleRowBandSize w:val="1"/>
      <w:tblStyleColBandSize w:val="1"/>
      <w:tblCellMar>
        <w:top w:w="41" w:type="dxa"/>
        <w:left w:w="827" w:type="dxa"/>
        <w:right w:w="115" w:type="dxa"/>
      </w:tblCellMar>
    </w:tblPr>
  </w:style>
  <w:style w:type="table" w:customStyle="1" w:styleId="affffff3">
    <w:basedOn w:val="TableNormal6"/>
    <w:tblPr>
      <w:tblStyleRowBandSize w:val="1"/>
      <w:tblStyleColBandSize w:val="1"/>
      <w:tblCellMar>
        <w:top w:w="41" w:type="dxa"/>
        <w:left w:w="827" w:type="dxa"/>
        <w:right w:w="115" w:type="dxa"/>
      </w:tblCellMar>
    </w:tblPr>
  </w:style>
  <w:style w:type="table" w:customStyle="1" w:styleId="affffff4">
    <w:basedOn w:val="TableNormal6"/>
    <w:tblPr>
      <w:tblStyleRowBandSize w:val="1"/>
      <w:tblStyleColBandSize w:val="1"/>
      <w:tblCellMar>
        <w:top w:w="41" w:type="dxa"/>
        <w:left w:w="827" w:type="dxa"/>
        <w:right w:w="115" w:type="dxa"/>
      </w:tblCellMar>
    </w:tblPr>
  </w:style>
  <w:style w:type="table" w:customStyle="1" w:styleId="affffff5">
    <w:basedOn w:val="TableNormal6"/>
    <w:tblPr>
      <w:tblStyleRowBandSize w:val="1"/>
      <w:tblStyleColBandSize w:val="1"/>
      <w:tblCellMar>
        <w:top w:w="41" w:type="dxa"/>
        <w:left w:w="827" w:type="dxa"/>
        <w:right w:w="115" w:type="dxa"/>
      </w:tblCellMar>
    </w:tblPr>
  </w:style>
  <w:style w:type="table" w:customStyle="1" w:styleId="affffff6">
    <w:basedOn w:val="TableNormal6"/>
    <w:tblPr>
      <w:tblStyleRowBandSize w:val="1"/>
      <w:tblStyleColBandSize w:val="1"/>
      <w:tblCellMar>
        <w:top w:w="41" w:type="dxa"/>
        <w:left w:w="827" w:type="dxa"/>
        <w:right w:w="115" w:type="dxa"/>
      </w:tblCellMar>
    </w:tblPr>
  </w:style>
  <w:style w:type="table" w:customStyle="1" w:styleId="affffff7">
    <w:basedOn w:val="TableNormal6"/>
    <w:tblPr>
      <w:tblStyleRowBandSize w:val="1"/>
      <w:tblStyleColBandSize w:val="1"/>
      <w:tblCellMar>
        <w:top w:w="41" w:type="dxa"/>
        <w:left w:w="827" w:type="dxa"/>
        <w:right w:w="115" w:type="dxa"/>
      </w:tblCellMar>
    </w:tblPr>
  </w:style>
  <w:style w:type="table" w:customStyle="1" w:styleId="affffff8">
    <w:basedOn w:val="TableNormal6"/>
    <w:tblPr>
      <w:tblStyleRowBandSize w:val="1"/>
      <w:tblStyleColBandSize w:val="1"/>
      <w:tblCellMar>
        <w:top w:w="41" w:type="dxa"/>
        <w:left w:w="827" w:type="dxa"/>
        <w:right w:w="115" w:type="dxa"/>
      </w:tblCellMar>
    </w:tblPr>
  </w:style>
  <w:style w:type="table" w:customStyle="1" w:styleId="affffff9">
    <w:basedOn w:val="TableNormal6"/>
    <w:tblPr>
      <w:tblStyleRowBandSize w:val="1"/>
      <w:tblStyleColBandSize w:val="1"/>
      <w:tblCellMar>
        <w:top w:w="41" w:type="dxa"/>
        <w:left w:w="827" w:type="dxa"/>
        <w:right w:w="115" w:type="dxa"/>
      </w:tblCellMar>
    </w:tblPr>
  </w:style>
  <w:style w:type="table" w:customStyle="1" w:styleId="affffffa">
    <w:basedOn w:val="TableNormal6"/>
    <w:tblPr>
      <w:tblStyleRowBandSize w:val="1"/>
      <w:tblStyleColBandSize w:val="1"/>
      <w:tblCellMar>
        <w:top w:w="41" w:type="dxa"/>
        <w:left w:w="827" w:type="dxa"/>
        <w:right w:w="115" w:type="dxa"/>
      </w:tblCellMar>
    </w:tblPr>
  </w:style>
  <w:style w:type="table" w:customStyle="1" w:styleId="affffffb">
    <w:basedOn w:val="TableNormal6"/>
    <w:tblPr>
      <w:tblStyleRowBandSize w:val="1"/>
      <w:tblStyleColBandSize w:val="1"/>
      <w:tblCellMar>
        <w:top w:w="41" w:type="dxa"/>
        <w:left w:w="827" w:type="dxa"/>
        <w:right w:w="115" w:type="dxa"/>
      </w:tblCellMar>
    </w:tblPr>
  </w:style>
  <w:style w:type="table" w:customStyle="1" w:styleId="affffffc">
    <w:basedOn w:val="TableNormal6"/>
    <w:tblPr>
      <w:tblStyleRowBandSize w:val="1"/>
      <w:tblStyleColBandSize w:val="1"/>
      <w:tblCellMar>
        <w:top w:w="41" w:type="dxa"/>
        <w:left w:w="827" w:type="dxa"/>
        <w:right w:w="115" w:type="dxa"/>
      </w:tblCellMar>
    </w:tblPr>
  </w:style>
  <w:style w:type="table" w:customStyle="1" w:styleId="affffffd">
    <w:basedOn w:val="TableNormal5"/>
    <w:tblPr>
      <w:tblStyleRowBandSize w:val="1"/>
      <w:tblStyleColBandSize w:val="1"/>
      <w:tblCellMar>
        <w:top w:w="41" w:type="dxa"/>
        <w:left w:w="827" w:type="dxa"/>
        <w:right w:w="115" w:type="dxa"/>
      </w:tblCellMar>
    </w:tblPr>
  </w:style>
  <w:style w:type="table" w:customStyle="1" w:styleId="affffffe">
    <w:basedOn w:val="TableNormal5"/>
    <w:tblPr>
      <w:tblStyleRowBandSize w:val="1"/>
      <w:tblStyleColBandSize w:val="1"/>
      <w:tblCellMar>
        <w:top w:w="41" w:type="dxa"/>
        <w:left w:w="827" w:type="dxa"/>
        <w:right w:w="115" w:type="dxa"/>
      </w:tblCellMar>
    </w:tblPr>
  </w:style>
  <w:style w:type="table" w:customStyle="1" w:styleId="afffffff">
    <w:basedOn w:val="TableNormal5"/>
    <w:tblPr>
      <w:tblStyleRowBandSize w:val="1"/>
      <w:tblStyleColBandSize w:val="1"/>
      <w:tblCellMar>
        <w:top w:w="41" w:type="dxa"/>
        <w:left w:w="827" w:type="dxa"/>
        <w:right w:w="115" w:type="dxa"/>
      </w:tblCellMar>
    </w:tblPr>
  </w:style>
  <w:style w:type="table" w:customStyle="1" w:styleId="afffffff0">
    <w:basedOn w:val="TableNormal5"/>
    <w:tblPr>
      <w:tblStyleRowBandSize w:val="1"/>
      <w:tblStyleColBandSize w:val="1"/>
      <w:tblCellMar>
        <w:top w:w="41" w:type="dxa"/>
        <w:left w:w="827" w:type="dxa"/>
        <w:right w:w="115" w:type="dxa"/>
      </w:tblCellMar>
    </w:tblPr>
  </w:style>
  <w:style w:type="table" w:customStyle="1" w:styleId="afffffff1">
    <w:basedOn w:val="TableNormal5"/>
    <w:tblPr>
      <w:tblStyleRowBandSize w:val="1"/>
      <w:tblStyleColBandSize w:val="1"/>
      <w:tblCellMar>
        <w:top w:w="41" w:type="dxa"/>
        <w:left w:w="827" w:type="dxa"/>
        <w:right w:w="115" w:type="dxa"/>
      </w:tblCellMar>
    </w:tblPr>
  </w:style>
  <w:style w:type="table" w:customStyle="1" w:styleId="afffffff2">
    <w:basedOn w:val="TableNormal5"/>
    <w:tblPr>
      <w:tblStyleRowBandSize w:val="1"/>
      <w:tblStyleColBandSize w:val="1"/>
      <w:tblCellMar>
        <w:top w:w="41" w:type="dxa"/>
        <w:left w:w="827" w:type="dxa"/>
        <w:right w:w="115" w:type="dxa"/>
      </w:tblCellMar>
    </w:tblPr>
  </w:style>
  <w:style w:type="table" w:customStyle="1" w:styleId="afffffff3">
    <w:basedOn w:val="TableNormal5"/>
    <w:tblPr>
      <w:tblStyleRowBandSize w:val="1"/>
      <w:tblStyleColBandSize w:val="1"/>
      <w:tblCellMar>
        <w:top w:w="41" w:type="dxa"/>
        <w:left w:w="827" w:type="dxa"/>
        <w:right w:w="115" w:type="dxa"/>
      </w:tblCellMar>
    </w:tblPr>
  </w:style>
  <w:style w:type="table" w:customStyle="1" w:styleId="afffffff4">
    <w:basedOn w:val="TableNormal5"/>
    <w:tblPr>
      <w:tblStyleRowBandSize w:val="1"/>
      <w:tblStyleColBandSize w:val="1"/>
      <w:tblCellMar>
        <w:top w:w="41" w:type="dxa"/>
        <w:left w:w="827" w:type="dxa"/>
        <w:right w:w="115" w:type="dxa"/>
      </w:tblCellMar>
    </w:tblPr>
  </w:style>
  <w:style w:type="table" w:customStyle="1" w:styleId="afffffff5">
    <w:basedOn w:val="TableNormal5"/>
    <w:tblPr>
      <w:tblStyleRowBandSize w:val="1"/>
      <w:tblStyleColBandSize w:val="1"/>
      <w:tblCellMar>
        <w:top w:w="41" w:type="dxa"/>
        <w:left w:w="827" w:type="dxa"/>
        <w:right w:w="115" w:type="dxa"/>
      </w:tblCellMar>
    </w:tblPr>
  </w:style>
  <w:style w:type="table" w:customStyle="1" w:styleId="afffffff6">
    <w:basedOn w:val="TableNormal5"/>
    <w:tblPr>
      <w:tblStyleRowBandSize w:val="1"/>
      <w:tblStyleColBandSize w:val="1"/>
      <w:tblCellMar>
        <w:top w:w="41" w:type="dxa"/>
        <w:left w:w="827" w:type="dxa"/>
        <w:right w:w="115" w:type="dxa"/>
      </w:tblCellMar>
    </w:tblPr>
  </w:style>
  <w:style w:type="table" w:customStyle="1" w:styleId="afffffff7">
    <w:basedOn w:val="TableNormal5"/>
    <w:tblPr>
      <w:tblStyleRowBandSize w:val="1"/>
      <w:tblStyleColBandSize w:val="1"/>
      <w:tblCellMar>
        <w:top w:w="41" w:type="dxa"/>
        <w:left w:w="827" w:type="dxa"/>
        <w:right w:w="115" w:type="dxa"/>
      </w:tblCellMar>
    </w:tblPr>
  </w:style>
  <w:style w:type="table" w:customStyle="1" w:styleId="afffffff8">
    <w:basedOn w:val="TableNormal5"/>
    <w:tblPr>
      <w:tblStyleRowBandSize w:val="1"/>
      <w:tblStyleColBandSize w:val="1"/>
      <w:tblCellMar>
        <w:top w:w="41" w:type="dxa"/>
        <w:left w:w="827" w:type="dxa"/>
        <w:right w:w="115" w:type="dxa"/>
      </w:tblCellMar>
    </w:tblPr>
  </w:style>
  <w:style w:type="table" w:customStyle="1" w:styleId="afffffff9">
    <w:basedOn w:val="TableNormal5"/>
    <w:tblPr>
      <w:tblStyleRowBandSize w:val="1"/>
      <w:tblStyleColBandSize w:val="1"/>
      <w:tblCellMar>
        <w:top w:w="41" w:type="dxa"/>
        <w:left w:w="827" w:type="dxa"/>
        <w:right w:w="115" w:type="dxa"/>
      </w:tblCellMar>
    </w:tblPr>
  </w:style>
  <w:style w:type="table" w:customStyle="1" w:styleId="afffffffa">
    <w:basedOn w:val="TableNormal5"/>
    <w:tblPr>
      <w:tblStyleRowBandSize w:val="1"/>
      <w:tblStyleColBandSize w:val="1"/>
      <w:tblCellMar>
        <w:top w:w="41" w:type="dxa"/>
        <w:left w:w="827" w:type="dxa"/>
        <w:right w:w="115" w:type="dxa"/>
      </w:tblCellMar>
    </w:tblPr>
  </w:style>
  <w:style w:type="table" w:customStyle="1" w:styleId="afffffffb">
    <w:basedOn w:val="TableNormal5"/>
    <w:tblPr>
      <w:tblStyleRowBandSize w:val="1"/>
      <w:tblStyleColBandSize w:val="1"/>
      <w:tblCellMar>
        <w:top w:w="41" w:type="dxa"/>
        <w:left w:w="827" w:type="dxa"/>
        <w:right w:w="115" w:type="dxa"/>
      </w:tblCellMar>
    </w:tblPr>
  </w:style>
  <w:style w:type="table" w:customStyle="1" w:styleId="afffffffc">
    <w:basedOn w:val="TableNormal5"/>
    <w:tblPr>
      <w:tblStyleRowBandSize w:val="1"/>
      <w:tblStyleColBandSize w:val="1"/>
      <w:tblCellMar>
        <w:top w:w="41" w:type="dxa"/>
        <w:left w:w="827" w:type="dxa"/>
        <w:right w:w="115" w:type="dxa"/>
      </w:tblCellMar>
    </w:tblPr>
  </w:style>
  <w:style w:type="table" w:customStyle="1" w:styleId="afffffffd">
    <w:basedOn w:val="TableNormal5"/>
    <w:tblPr>
      <w:tblStyleRowBandSize w:val="1"/>
      <w:tblStyleColBandSize w:val="1"/>
      <w:tblCellMar>
        <w:top w:w="41" w:type="dxa"/>
        <w:left w:w="827" w:type="dxa"/>
        <w:right w:w="115" w:type="dxa"/>
      </w:tblCellMar>
    </w:tblPr>
  </w:style>
  <w:style w:type="table" w:customStyle="1" w:styleId="afffffffe">
    <w:basedOn w:val="TableNormal5"/>
    <w:tblPr>
      <w:tblStyleRowBandSize w:val="1"/>
      <w:tblStyleColBandSize w:val="1"/>
      <w:tblCellMar>
        <w:top w:w="41" w:type="dxa"/>
        <w:left w:w="827" w:type="dxa"/>
        <w:right w:w="115" w:type="dxa"/>
      </w:tblCellMar>
    </w:tblPr>
  </w:style>
  <w:style w:type="table" w:customStyle="1" w:styleId="affffffff">
    <w:basedOn w:val="TableNormal5"/>
    <w:tblPr>
      <w:tblStyleRowBandSize w:val="1"/>
      <w:tblStyleColBandSize w:val="1"/>
      <w:tblCellMar>
        <w:top w:w="41" w:type="dxa"/>
        <w:left w:w="827" w:type="dxa"/>
        <w:right w:w="115" w:type="dxa"/>
      </w:tblCellMar>
    </w:tblPr>
  </w:style>
  <w:style w:type="table" w:customStyle="1" w:styleId="affffffff0">
    <w:basedOn w:val="TableNormal5"/>
    <w:tblPr>
      <w:tblStyleRowBandSize w:val="1"/>
      <w:tblStyleColBandSize w:val="1"/>
      <w:tblCellMar>
        <w:top w:w="41" w:type="dxa"/>
        <w:left w:w="827" w:type="dxa"/>
        <w:right w:w="115" w:type="dxa"/>
      </w:tblCellMar>
    </w:tblPr>
  </w:style>
  <w:style w:type="table" w:customStyle="1" w:styleId="affffffff1">
    <w:basedOn w:val="TableNormal5"/>
    <w:tblPr>
      <w:tblStyleRowBandSize w:val="1"/>
      <w:tblStyleColBandSize w:val="1"/>
      <w:tblCellMar>
        <w:top w:w="41" w:type="dxa"/>
        <w:left w:w="827" w:type="dxa"/>
        <w:right w:w="115" w:type="dxa"/>
      </w:tblCellMar>
    </w:tblPr>
  </w:style>
  <w:style w:type="table" w:customStyle="1" w:styleId="affffffff2">
    <w:basedOn w:val="TableNormal5"/>
    <w:tblPr>
      <w:tblStyleRowBandSize w:val="1"/>
      <w:tblStyleColBandSize w:val="1"/>
      <w:tblCellMar>
        <w:top w:w="41" w:type="dxa"/>
        <w:left w:w="827" w:type="dxa"/>
        <w:right w:w="115" w:type="dxa"/>
      </w:tblCellMar>
    </w:tblPr>
  </w:style>
  <w:style w:type="table" w:customStyle="1" w:styleId="affffffff3">
    <w:basedOn w:val="TableNormal5"/>
    <w:tblPr>
      <w:tblStyleRowBandSize w:val="1"/>
      <w:tblStyleColBandSize w:val="1"/>
      <w:tblCellMar>
        <w:top w:w="41" w:type="dxa"/>
        <w:left w:w="827" w:type="dxa"/>
        <w:right w:w="115" w:type="dxa"/>
      </w:tblCellMar>
    </w:tblPr>
  </w:style>
  <w:style w:type="table" w:customStyle="1" w:styleId="affffffff4">
    <w:basedOn w:val="TableNormal5"/>
    <w:tblPr>
      <w:tblStyleRowBandSize w:val="1"/>
      <w:tblStyleColBandSize w:val="1"/>
      <w:tblCellMar>
        <w:top w:w="41" w:type="dxa"/>
        <w:left w:w="827" w:type="dxa"/>
        <w:right w:w="115" w:type="dxa"/>
      </w:tblCellMar>
    </w:tblPr>
  </w:style>
  <w:style w:type="table" w:customStyle="1" w:styleId="affffffff5">
    <w:basedOn w:val="TableNormal5"/>
    <w:tblPr>
      <w:tblStyleRowBandSize w:val="1"/>
      <w:tblStyleColBandSize w:val="1"/>
      <w:tblCellMar>
        <w:top w:w="41" w:type="dxa"/>
        <w:left w:w="827" w:type="dxa"/>
        <w:right w:w="115" w:type="dxa"/>
      </w:tblCellMar>
    </w:tblPr>
  </w:style>
  <w:style w:type="table" w:customStyle="1" w:styleId="affffffff6">
    <w:basedOn w:val="TableNormal3"/>
    <w:tblPr>
      <w:tblStyleRowBandSize w:val="1"/>
      <w:tblStyleColBandSize w:val="1"/>
      <w:tblCellMar>
        <w:top w:w="41" w:type="dxa"/>
        <w:left w:w="827" w:type="dxa"/>
        <w:right w:w="115" w:type="dxa"/>
      </w:tblCellMar>
    </w:tblPr>
  </w:style>
  <w:style w:type="table" w:customStyle="1" w:styleId="affffffff7">
    <w:basedOn w:val="TableNormal3"/>
    <w:tblPr>
      <w:tblStyleRowBandSize w:val="1"/>
      <w:tblStyleColBandSize w:val="1"/>
      <w:tblCellMar>
        <w:top w:w="41" w:type="dxa"/>
        <w:left w:w="827" w:type="dxa"/>
        <w:right w:w="115" w:type="dxa"/>
      </w:tblCellMar>
    </w:tblPr>
  </w:style>
  <w:style w:type="table" w:customStyle="1" w:styleId="affffffff8">
    <w:basedOn w:val="TableNormal3"/>
    <w:tblPr>
      <w:tblStyleRowBandSize w:val="1"/>
      <w:tblStyleColBandSize w:val="1"/>
      <w:tblCellMar>
        <w:top w:w="41" w:type="dxa"/>
        <w:left w:w="827" w:type="dxa"/>
        <w:right w:w="115" w:type="dxa"/>
      </w:tblCellMar>
    </w:tblPr>
  </w:style>
  <w:style w:type="table" w:customStyle="1" w:styleId="affffffff9">
    <w:basedOn w:val="TableNormal3"/>
    <w:tblPr>
      <w:tblStyleRowBandSize w:val="1"/>
      <w:tblStyleColBandSize w:val="1"/>
      <w:tblCellMar>
        <w:top w:w="41" w:type="dxa"/>
        <w:left w:w="827" w:type="dxa"/>
        <w:right w:w="115" w:type="dxa"/>
      </w:tblCellMar>
    </w:tblPr>
  </w:style>
  <w:style w:type="table" w:customStyle="1" w:styleId="affffffffa">
    <w:basedOn w:val="TableNormal3"/>
    <w:tblPr>
      <w:tblStyleRowBandSize w:val="1"/>
      <w:tblStyleColBandSize w:val="1"/>
      <w:tblCellMar>
        <w:top w:w="41" w:type="dxa"/>
        <w:left w:w="827" w:type="dxa"/>
        <w:right w:w="115" w:type="dxa"/>
      </w:tblCellMar>
    </w:tblPr>
  </w:style>
  <w:style w:type="table" w:customStyle="1" w:styleId="affffffffb">
    <w:basedOn w:val="TableNormal3"/>
    <w:tblPr>
      <w:tblStyleRowBandSize w:val="1"/>
      <w:tblStyleColBandSize w:val="1"/>
      <w:tblCellMar>
        <w:top w:w="41" w:type="dxa"/>
        <w:left w:w="827" w:type="dxa"/>
        <w:right w:w="115" w:type="dxa"/>
      </w:tblCellMar>
    </w:tblPr>
  </w:style>
  <w:style w:type="table" w:customStyle="1" w:styleId="affffffffc">
    <w:basedOn w:val="TableNormal3"/>
    <w:tblPr>
      <w:tblStyleRowBandSize w:val="1"/>
      <w:tblStyleColBandSize w:val="1"/>
      <w:tblCellMar>
        <w:top w:w="41" w:type="dxa"/>
        <w:left w:w="827" w:type="dxa"/>
        <w:right w:w="115" w:type="dxa"/>
      </w:tblCellMar>
    </w:tblPr>
  </w:style>
  <w:style w:type="table" w:customStyle="1" w:styleId="affffffffd">
    <w:basedOn w:val="TableNormal3"/>
    <w:tblPr>
      <w:tblStyleRowBandSize w:val="1"/>
      <w:tblStyleColBandSize w:val="1"/>
      <w:tblCellMar>
        <w:top w:w="41" w:type="dxa"/>
        <w:left w:w="827" w:type="dxa"/>
        <w:right w:w="115" w:type="dxa"/>
      </w:tblCellMar>
    </w:tblPr>
  </w:style>
  <w:style w:type="table" w:customStyle="1" w:styleId="affffffffe">
    <w:basedOn w:val="TableNormal3"/>
    <w:tblPr>
      <w:tblStyleRowBandSize w:val="1"/>
      <w:tblStyleColBandSize w:val="1"/>
      <w:tblCellMar>
        <w:top w:w="41" w:type="dxa"/>
        <w:left w:w="827" w:type="dxa"/>
        <w:right w:w="115" w:type="dxa"/>
      </w:tblCellMar>
    </w:tblPr>
  </w:style>
  <w:style w:type="table" w:customStyle="1" w:styleId="afffffffff">
    <w:basedOn w:val="TableNormal3"/>
    <w:tblPr>
      <w:tblStyleRowBandSize w:val="1"/>
      <w:tblStyleColBandSize w:val="1"/>
      <w:tblCellMar>
        <w:top w:w="41" w:type="dxa"/>
        <w:left w:w="827" w:type="dxa"/>
        <w:right w:w="115" w:type="dxa"/>
      </w:tblCellMar>
    </w:tblPr>
  </w:style>
  <w:style w:type="table" w:customStyle="1" w:styleId="afffffffff0">
    <w:basedOn w:val="TableNormal3"/>
    <w:tblPr>
      <w:tblStyleRowBandSize w:val="1"/>
      <w:tblStyleColBandSize w:val="1"/>
      <w:tblCellMar>
        <w:top w:w="41" w:type="dxa"/>
        <w:left w:w="827" w:type="dxa"/>
        <w:right w:w="115" w:type="dxa"/>
      </w:tblCellMar>
    </w:tblPr>
  </w:style>
  <w:style w:type="table" w:customStyle="1" w:styleId="afffffffff1">
    <w:basedOn w:val="TableNormal3"/>
    <w:tblPr>
      <w:tblStyleRowBandSize w:val="1"/>
      <w:tblStyleColBandSize w:val="1"/>
      <w:tblCellMar>
        <w:top w:w="41" w:type="dxa"/>
        <w:left w:w="827" w:type="dxa"/>
        <w:right w:w="115" w:type="dxa"/>
      </w:tblCellMar>
    </w:tblPr>
  </w:style>
  <w:style w:type="table" w:customStyle="1" w:styleId="afffffffff2">
    <w:basedOn w:val="TableNormal3"/>
    <w:tblPr>
      <w:tblStyleRowBandSize w:val="1"/>
      <w:tblStyleColBandSize w:val="1"/>
      <w:tblCellMar>
        <w:top w:w="41" w:type="dxa"/>
        <w:left w:w="827" w:type="dxa"/>
        <w:right w:w="115" w:type="dxa"/>
      </w:tblCellMar>
    </w:tblPr>
  </w:style>
  <w:style w:type="table" w:customStyle="1" w:styleId="afffffffff3">
    <w:basedOn w:val="TableNormal3"/>
    <w:tblPr>
      <w:tblStyleRowBandSize w:val="1"/>
      <w:tblStyleColBandSize w:val="1"/>
      <w:tblCellMar>
        <w:top w:w="41" w:type="dxa"/>
        <w:left w:w="827" w:type="dxa"/>
        <w:right w:w="115" w:type="dxa"/>
      </w:tblCellMar>
    </w:tblPr>
  </w:style>
  <w:style w:type="table" w:customStyle="1" w:styleId="afffffffff4">
    <w:basedOn w:val="TableNormal3"/>
    <w:tblPr>
      <w:tblStyleRowBandSize w:val="1"/>
      <w:tblStyleColBandSize w:val="1"/>
      <w:tblCellMar>
        <w:top w:w="41" w:type="dxa"/>
        <w:left w:w="827" w:type="dxa"/>
        <w:right w:w="115" w:type="dxa"/>
      </w:tblCellMar>
    </w:tblPr>
  </w:style>
  <w:style w:type="table" w:customStyle="1" w:styleId="afffffffff5">
    <w:basedOn w:val="TableNormal3"/>
    <w:tblPr>
      <w:tblStyleRowBandSize w:val="1"/>
      <w:tblStyleColBandSize w:val="1"/>
      <w:tblCellMar>
        <w:top w:w="41" w:type="dxa"/>
        <w:left w:w="827" w:type="dxa"/>
        <w:right w:w="115" w:type="dxa"/>
      </w:tblCellMar>
    </w:tblPr>
  </w:style>
  <w:style w:type="table" w:customStyle="1" w:styleId="afffffffff6">
    <w:basedOn w:val="TableNormal3"/>
    <w:tblPr>
      <w:tblStyleRowBandSize w:val="1"/>
      <w:tblStyleColBandSize w:val="1"/>
      <w:tblCellMar>
        <w:top w:w="41" w:type="dxa"/>
        <w:left w:w="827" w:type="dxa"/>
        <w:right w:w="115" w:type="dxa"/>
      </w:tblCellMar>
    </w:tblPr>
  </w:style>
  <w:style w:type="table" w:customStyle="1" w:styleId="afffffffff7">
    <w:basedOn w:val="TableNormal3"/>
    <w:tblPr>
      <w:tblStyleRowBandSize w:val="1"/>
      <w:tblStyleColBandSize w:val="1"/>
      <w:tblCellMar>
        <w:top w:w="41" w:type="dxa"/>
        <w:left w:w="827" w:type="dxa"/>
        <w:right w:w="115" w:type="dxa"/>
      </w:tblCellMar>
    </w:tblPr>
  </w:style>
  <w:style w:type="table" w:customStyle="1" w:styleId="afffffffff8">
    <w:basedOn w:val="TableNormal3"/>
    <w:tblPr>
      <w:tblStyleRowBandSize w:val="1"/>
      <w:tblStyleColBandSize w:val="1"/>
      <w:tblCellMar>
        <w:top w:w="41" w:type="dxa"/>
        <w:left w:w="827" w:type="dxa"/>
        <w:right w:w="115" w:type="dxa"/>
      </w:tblCellMar>
    </w:tblPr>
  </w:style>
  <w:style w:type="table" w:customStyle="1" w:styleId="afffffffff9">
    <w:basedOn w:val="TableNormal3"/>
    <w:tblPr>
      <w:tblStyleRowBandSize w:val="1"/>
      <w:tblStyleColBandSize w:val="1"/>
      <w:tblCellMar>
        <w:top w:w="41" w:type="dxa"/>
        <w:left w:w="827" w:type="dxa"/>
        <w:right w:w="115" w:type="dxa"/>
      </w:tblCellMar>
    </w:tblPr>
  </w:style>
  <w:style w:type="table" w:customStyle="1" w:styleId="afffffffffa">
    <w:basedOn w:val="TableNormal3"/>
    <w:tblPr>
      <w:tblStyleRowBandSize w:val="1"/>
      <w:tblStyleColBandSize w:val="1"/>
      <w:tblCellMar>
        <w:top w:w="41" w:type="dxa"/>
        <w:left w:w="827" w:type="dxa"/>
        <w:right w:w="115" w:type="dxa"/>
      </w:tblCellMar>
    </w:tblPr>
  </w:style>
  <w:style w:type="table" w:customStyle="1" w:styleId="afffffffffb">
    <w:basedOn w:val="TableNormal3"/>
    <w:tblPr>
      <w:tblStyleRowBandSize w:val="1"/>
      <w:tblStyleColBandSize w:val="1"/>
      <w:tblCellMar>
        <w:top w:w="41" w:type="dxa"/>
        <w:left w:w="827" w:type="dxa"/>
        <w:right w:w="115" w:type="dxa"/>
      </w:tblCellMar>
    </w:tblPr>
  </w:style>
  <w:style w:type="table" w:customStyle="1" w:styleId="afffffffffc">
    <w:basedOn w:val="TableNormal3"/>
    <w:tblPr>
      <w:tblStyleRowBandSize w:val="1"/>
      <w:tblStyleColBandSize w:val="1"/>
      <w:tblCellMar>
        <w:top w:w="41" w:type="dxa"/>
        <w:left w:w="827" w:type="dxa"/>
        <w:right w:w="115" w:type="dxa"/>
      </w:tblCellMar>
    </w:tblPr>
  </w:style>
  <w:style w:type="table" w:customStyle="1" w:styleId="afffffffffd">
    <w:basedOn w:val="TableNormal3"/>
    <w:tblPr>
      <w:tblStyleRowBandSize w:val="1"/>
      <w:tblStyleColBandSize w:val="1"/>
      <w:tblCellMar>
        <w:top w:w="41" w:type="dxa"/>
        <w:left w:w="827" w:type="dxa"/>
        <w:right w:w="115" w:type="dxa"/>
      </w:tblCellMar>
    </w:tblPr>
  </w:style>
  <w:style w:type="table" w:customStyle="1" w:styleId="afffffffffe">
    <w:basedOn w:val="TableNormal3"/>
    <w:tblPr>
      <w:tblStyleRowBandSize w:val="1"/>
      <w:tblStyleColBandSize w:val="1"/>
      <w:tblCellMar>
        <w:top w:w="41" w:type="dxa"/>
        <w:left w:w="827" w:type="dxa"/>
        <w:right w:w="115" w:type="dxa"/>
      </w:tblCellMar>
    </w:tblPr>
  </w:style>
  <w:style w:type="table" w:customStyle="1" w:styleId="affffffffff">
    <w:basedOn w:val="TableNormal3"/>
    <w:tblPr>
      <w:tblStyleRowBandSize w:val="1"/>
      <w:tblStyleColBandSize w:val="1"/>
      <w:tblCellMar>
        <w:top w:w="41" w:type="dxa"/>
        <w:left w:w="827" w:type="dxa"/>
        <w:right w:w="115" w:type="dxa"/>
      </w:tblCellMar>
    </w:tblPr>
  </w:style>
  <w:style w:type="table" w:customStyle="1" w:styleId="affffffffff0">
    <w:basedOn w:val="TableNormal3"/>
    <w:tblPr>
      <w:tblStyleRowBandSize w:val="1"/>
      <w:tblStyleColBandSize w:val="1"/>
      <w:tblCellMar>
        <w:top w:w="41" w:type="dxa"/>
        <w:left w:w="827" w:type="dxa"/>
        <w:right w:w="115" w:type="dxa"/>
      </w:tblCellMar>
    </w:tblPr>
  </w:style>
  <w:style w:type="table" w:customStyle="1" w:styleId="affffffffff1">
    <w:basedOn w:val="TableNormal3"/>
    <w:tblPr>
      <w:tblStyleRowBandSize w:val="1"/>
      <w:tblStyleColBandSize w:val="1"/>
      <w:tblCellMar>
        <w:top w:w="41" w:type="dxa"/>
        <w:left w:w="827" w:type="dxa"/>
        <w:right w:w="115" w:type="dxa"/>
      </w:tblCellMar>
    </w:tblPr>
  </w:style>
  <w:style w:type="table" w:customStyle="1" w:styleId="affffffffff2">
    <w:basedOn w:val="TableNormal3"/>
    <w:tblPr>
      <w:tblStyleRowBandSize w:val="1"/>
      <w:tblStyleColBandSize w:val="1"/>
      <w:tblCellMar>
        <w:top w:w="41" w:type="dxa"/>
        <w:left w:w="827" w:type="dxa"/>
        <w:right w:w="115" w:type="dxa"/>
      </w:tblCellMar>
    </w:tblPr>
  </w:style>
  <w:style w:type="table" w:customStyle="1" w:styleId="affffffffff3">
    <w:basedOn w:val="TableNormal3"/>
    <w:tblPr>
      <w:tblStyleRowBandSize w:val="1"/>
      <w:tblStyleColBandSize w:val="1"/>
      <w:tblCellMar>
        <w:top w:w="41" w:type="dxa"/>
        <w:left w:w="827" w:type="dxa"/>
        <w:right w:w="115" w:type="dxa"/>
      </w:tblCellMar>
    </w:tblPr>
  </w:style>
  <w:style w:type="table" w:customStyle="1" w:styleId="affffffffff4">
    <w:basedOn w:val="TableNormal3"/>
    <w:tblPr>
      <w:tblStyleRowBandSize w:val="1"/>
      <w:tblStyleColBandSize w:val="1"/>
      <w:tblCellMar>
        <w:top w:w="41" w:type="dxa"/>
        <w:left w:w="827" w:type="dxa"/>
        <w:right w:w="115" w:type="dxa"/>
      </w:tblCellMar>
    </w:tblPr>
  </w:style>
  <w:style w:type="table" w:customStyle="1" w:styleId="affffffffff5">
    <w:basedOn w:val="TableNormal3"/>
    <w:tblPr>
      <w:tblStyleRowBandSize w:val="1"/>
      <w:tblStyleColBandSize w:val="1"/>
      <w:tblCellMar>
        <w:top w:w="41" w:type="dxa"/>
        <w:left w:w="827" w:type="dxa"/>
        <w:right w:w="115" w:type="dxa"/>
      </w:tblCellMar>
    </w:tblPr>
  </w:style>
  <w:style w:type="table" w:customStyle="1" w:styleId="affffffffff6">
    <w:basedOn w:val="TableNormal3"/>
    <w:tblPr>
      <w:tblStyleRowBandSize w:val="1"/>
      <w:tblStyleColBandSize w:val="1"/>
      <w:tblCellMar>
        <w:top w:w="41" w:type="dxa"/>
        <w:left w:w="827" w:type="dxa"/>
        <w:right w:w="115" w:type="dxa"/>
      </w:tblCellMar>
    </w:tblPr>
  </w:style>
  <w:style w:type="table" w:customStyle="1" w:styleId="affffffffff7">
    <w:basedOn w:val="TableNormal3"/>
    <w:tblPr>
      <w:tblStyleRowBandSize w:val="1"/>
      <w:tblStyleColBandSize w:val="1"/>
      <w:tblCellMar>
        <w:top w:w="41" w:type="dxa"/>
        <w:left w:w="827" w:type="dxa"/>
        <w:right w:w="115" w:type="dxa"/>
      </w:tblCellMar>
    </w:tblPr>
  </w:style>
  <w:style w:type="table" w:customStyle="1" w:styleId="affffffffff8">
    <w:basedOn w:val="TableNormal3"/>
    <w:tblPr>
      <w:tblStyleRowBandSize w:val="1"/>
      <w:tblStyleColBandSize w:val="1"/>
      <w:tblCellMar>
        <w:top w:w="41" w:type="dxa"/>
        <w:left w:w="827" w:type="dxa"/>
        <w:right w:w="115" w:type="dxa"/>
      </w:tblCellMar>
    </w:tblPr>
  </w:style>
  <w:style w:type="table" w:customStyle="1" w:styleId="affffffffff9">
    <w:basedOn w:val="TableNormal3"/>
    <w:tblPr>
      <w:tblStyleRowBandSize w:val="1"/>
      <w:tblStyleColBandSize w:val="1"/>
      <w:tblCellMar>
        <w:top w:w="41" w:type="dxa"/>
        <w:left w:w="827" w:type="dxa"/>
        <w:right w:w="115" w:type="dxa"/>
      </w:tblCellMar>
    </w:tblPr>
  </w:style>
  <w:style w:type="table" w:customStyle="1" w:styleId="affffffffffa">
    <w:basedOn w:val="TableNormal3"/>
    <w:tblPr>
      <w:tblStyleRowBandSize w:val="1"/>
      <w:tblStyleColBandSize w:val="1"/>
      <w:tblCellMar>
        <w:top w:w="100" w:type="dxa"/>
        <w:left w:w="100" w:type="dxa"/>
        <w:bottom w:w="100" w:type="dxa"/>
        <w:right w:w="100" w:type="dxa"/>
      </w:tblCellMar>
    </w:tblPr>
  </w:style>
  <w:style w:type="table" w:customStyle="1" w:styleId="affffffffffb">
    <w:basedOn w:val="TableNormal3"/>
    <w:tblPr>
      <w:tblStyleRowBandSize w:val="1"/>
      <w:tblStyleColBandSize w:val="1"/>
      <w:tblCellMar>
        <w:top w:w="41" w:type="dxa"/>
        <w:left w:w="827" w:type="dxa"/>
        <w:right w:w="115" w:type="dxa"/>
      </w:tblCellMar>
    </w:tblPr>
  </w:style>
  <w:style w:type="table" w:customStyle="1" w:styleId="affffffffffc">
    <w:basedOn w:val="TableNormal3"/>
    <w:tblPr>
      <w:tblStyleRowBandSize w:val="1"/>
      <w:tblStyleColBandSize w:val="1"/>
      <w:tblCellMar>
        <w:top w:w="41" w:type="dxa"/>
        <w:left w:w="827" w:type="dxa"/>
        <w:right w:w="115" w:type="dxa"/>
      </w:tblCellMar>
    </w:tblPr>
  </w:style>
  <w:style w:type="table" w:customStyle="1" w:styleId="affffffffffd">
    <w:basedOn w:val="TableNormal3"/>
    <w:tblPr>
      <w:tblStyleRowBandSize w:val="1"/>
      <w:tblStyleColBandSize w:val="1"/>
      <w:tblCellMar>
        <w:top w:w="41" w:type="dxa"/>
        <w:left w:w="827" w:type="dxa"/>
        <w:right w:w="115" w:type="dxa"/>
      </w:tblCellMar>
    </w:tblPr>
  </w:style>
  <w:style w:type="table" w:customStyle="1" w:styleId="affffffffffe">
    <w:basedOn w:val="TableNormal3"/>
    <w:tblPr>
      <w:tblStyleRowBandSize w:val="1"/>
      <w:tblStyleColBandSize w:val="1"/>
      <w:tblCellMar>
        <w:top w:w="41" w:type="dxa"/>
        <w:left w:w="827" w:type="dxa"/>
        <w:right w:w="115" w:type="dxa"/>
      </w:tblCellMar>
    </w:tblPr>
  </w:style>
  <w:style w:type="table" w:customStyle="1" w:styleId="afffffffffff">
    <w:basedOn w:val="TableNormal3"/>
    <w:tblPr>
      <w:tblStyleRowBandSize w:val="1"/>
      <w:tblStyleColBandSize w:val="1"/>
      <w:tblCellMar>
        <w:top w:w="41" w:type="dxa"/>
        <w:left w:w="827" w:type="dxa"/>
        <w:right w:w="115" w:type="dxa"/>
      </w:tblCellMar>
    </w:tblPr>
  </w:style>
  <w:style w:type="table" w:customStyle="1" w:styleId="afffffffffff0">
    <w:basedOn w:val="TableNormal3"/>
    <w:tblPr>
      <w:tblStyleRowBandSize w:val="1"/>
      <w:tblStyleColBandSize w:val="1"/>
      <w:tblCellMar>
        <w:top w:w="41" w:type="dxa"/>
        <w:left w:w="827" w:type="dxa"/>
        <w:right w:w="115" w:type="dxa"/>
      </w:tblCellMar>
    </w:tblPr>
  </w:style>
  <w:style w:type="table" w:customStyle="1" w:styleId="afffffffffff1">
    <w:basedOn w:val="TableNormal3"/>
    <w:tblPr>
      <w:tblStyleRowBandSize w:val="1"/>
      <w:tblStyleColBandSize w:val="1"/>
      <w:tblCellMar>
        <w:top w:w="41" w:type="dxa"/>
        <w:left w:w="827" w:type="dxa"/>
        <w:right w:w="115" w:type="dxa"/>
      </w:tblCellMar>
    </w:tblPr>
  </w:style>
  <w:style w:type="table" w:customStyle="1" w:styleId="afffffffffff2">
    <w:basedOn w:val="TableNormal3"/>
    <w:tblPr>
      <w:tblStyleRowBandSize w:val="1"/>
      <w:tblStyleColBandSize w:val="1"/>
      <w:tblCellMar>
        <w:top w:w="41" w:type="dxa"/>
        <w:left w:w="827" w:type="dxa"/>
        <w:right w:w="115" w:type="dxa"/>
      </w:tblCellMar>
    </w:tblPr>
  </w:style>
  <w:style w:type="table" w:customStyle="1" w:styleId="afffffffffff3">
    <w:basedOn w:val="TableNormal3"/>
    <w:tblPr>
      <w:tblStyleRowBandSize w:val="1"/>
      <w:tblStyleColBandSize w:val="1"/>
      <w:tblCellMar>
        <w:top w:w="41" w:type="dxa"/>
        <w:left w:w="827" w:type="dxa"/>
        <w:right w:w="115" w:type="dxa"/>
      </w:tblCellMar>
    </w:tblPr>
  </w:style>
  <w:style w:type="table" w:customStyle="1" w:styleId="afffffffffff4">
    <w:basedOn w:val="TableNormal3"/>
    <w:tblPr>
      <w:tblStyleRowBandSize w:val="1"/>
      <w:tblStyleColBandSize w:val="1"/>
      <w:tblCellMar>
        <w:top w:w="41" w:type="dxa"/>
        <w:left w:w="827" w:type="dxa"/>
        <w:right w:w="115" w:type="dxa"/>
      </w:tblCellMar>
    </w:tblPr>
  </w:style>
  <w:style w:type="table" w:customStyle="1" w:styleId="afffffffffff5">
    <w:basedOn w:val="TableNormal3"/>
    <w:tblPr>
      <w:tblStyleRowBandSize w:val="1"/>
      <w:tblStyleColBandSize w:val="1"/>
      <w:tblCellMar>
        <w:top w:w="41" w:type="dxa"/>
        <w:left w:w="827" w:type="dxa"/>
        <w:right w:w="115" w:type="dxa"/>
      </w:tblCellMar>
    </w:tblPr>
  </w:style>
  <w:style w:type="table" w:styleId="Tablaconcuadrcula">
    <w:name w:val="Table Grid"/>
    <w:basedOn w:val="Tablanormal"/>
    <w:uiPriority w:val="39"/>
    <w:rsid w:val="00897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6A1AA9"/>
    <w:rPr>
      <w:color w:val="605E5C"/>
      <w:shd w:val="clear" w:color="auto" w:fill="E1DFDD"/>
    </w:rPr>
  </w:style>
  <w:style w:type="character" w:styleId="Refdecomentario">
    <w:name w:val="annotation reference"/>
    <w:basedOn w:val="Fuentedeprrafopredeter"/>
    <w:uiPriority w:val="99"/>
    <w:semiHidden/>
    <w:unhideWhenUsed/>
    <w:rsid w:val="00730DF7"/>
    <w:rPr>
      <w:sz w:val="16"/>
      <w:szCs w:val="16"/>
    </w:rPr>
  </w:style>
  <w:style w:type="paragraph" w:styleId="Textocomentario">
    <w:name w:val="annotation text"/>
    <w:basedOn w:val="Normal"/>
    <w:link w:val="TextocomentarioCar"/>
    <w:uiPriority w:val="99"/>
    <w:semiHidden/>
    <w:unhideWhenUsed/>
    <w:rsid w:val="00730DF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0DF7"/>
    <w:rPr>
      <w:sz w:val="20"/>
      <w:szCs w:val="20"/>
    </w:rPr>
  </w:style>
  <w:style w:type="paragraph" w:styleId="Asuntodelcomentario">
    <w:name w:val="annotation subject"/>
    <w:basedOn w:val="Textocomentario"/>
    <w:next w:val="Textocomentario"/>
    <w:link w:val="AsuntodelcomentarioCar"/>
    <w:uiPriority w:val="99"/>
    <w:semiHidden/>
    <w:unhideWhenUsed/>
    <w:rsid w:val="00730DF7"/>
    <w:rPr>
      <w:b/>
      <w:bCs/>
    </w:rPr>
  </w:style>
  <w:style w:type="character" w:customStyle="1" w:styleId="AsuntodelcomentarioCar">
    <w:name w:val="Asunto del comentario Car"/>
    <w:basedOn w:val="TextocomentarioCar"/>
    <w:link w:val="Asuntodelcomentario"/>
    <w:uiPriority w:val="99"/>
    <w:semiHidden/>
    <w:rsid w:val="00730D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emujeres.edomex.gob.mx/node/513" TargetMode="External"/><Relationship Id="rId3" Type="http://schemas.openxmlformats.org/officeDocument/2006/relationships/settings" Target="settings.xml"/><Relationship Id="rId7" Type="http://schemas.openxmlformats.org/officeDocument/2006/relationships/hyperlink" Target="https://semujeres.edomex.gob.mx/encuesta-satisfaccio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x/hc+WamFhJdYncQD+DL0AyAhQ==">CgMxLjAaHwoBMBIaChgICVIUChJ0YWJsZS42amZsNmFrbHYxcDcyCWguMWZvYjl0ZTIJaC4zMGowemxsOAByITFIcjM4NTNRTnRYUE5maTZYZFhRZ0xUSUMwOTBjb05YUQ==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1636</Words>
  <Characters>9001</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Guillermo Munoz Acevedo</dc:creator>
  <cp:lastModifiedBy>SEMUJERES</cp:lastModifiedBy>
  <cp:revision>5</cp:revision>
  <cp:lastPrinted>2025-05-28T16:00:00Z</cp:lastPrinted>
  <dcterms:created xsi:type="dcterms:W3CDTF">2025-06-11T19:36:00Z</dcterms:created>
  <dcterms:modified xsi:type="dcterms:W3CDTF">2025-06-11T20:47:00Z</dcterms:modified>
</cp:coreProperties>
</file>